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jc w:val="center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109"/>
        <w:gridCol w:w="1234"/>
        <w:gridCol w:w="4152"/>
      </w:tblGrid>
      <w:tr w:rsidR="00D23E95" w:rsidRPr="00D23E95" w:rsidTr="00D23E95">
        <w:trPr>
          <w:cantSplit/>
          <w:tblHeader/>
          <w:jc w:val="center"/>
        </w:trPr>
        <w:tc>
          <w:tcPr>
            <w:tcW w:w="411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23E95" w:rsidRPr="00D23E95" w:rsidRDefault="00D23E95" w:rsidP="00D23E95">
            <w:pPr>
              <w:pStyle w:val="3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D23E95">
              <w:rPr>
                <w:rFonts w:ascii="Times New Roman" w:eastAsiaTheme="minorEastAsia" w:hAnsi="Times New Roman"/>
                <w:sz w:val="18"/>
                <w:szCs w:val="18"/>
              </w:rPr>
              <w:t>Башkортостан  Республика</w:t>
            </w:r>
            <w:r w:rsidRPr="00D23E95">
              <w:rPr>
                <w:rFonts w:ascii="Times New Roman" w:eastAsiaTheme="minorEastAsia" w:hAnsi="Times New Roman"/>
                <w:sz w:val="18"/>
                <w:szCs w:val="18"/>
                <w:lang w:val="ba-RU"/>
              </w:rPr>
              <w:t>һ</w:t>
            </w:r>
            <w:proofErr w:type="gramStart"/>
            <w:r w:rsidRPr="00D23E95">
              <w:rPr>
                <w:rFonts w:ascii="Times New Roman" w:eastAsiaTheme="minorEastAsia" w:hAnsi="Times New Roman"/>
                <w:sz w:val="18"/>
                <w:szCs w:val="18"/>
              </w:rPr>
              <w:t>ы</w:t>
            </w:r>
            <w:proofErr w:type="gramEnd"/>
          </w:p>
          <w:p w:rsidR="00D23E95" w:rsidRPr="00D23E95" w:rsidRDefault="00D23E95" w:rsidP="00D23E95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D23E9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</w:t>
            </w:r>
          </w:p>
          <w:p w:rsidR="00D23E95" w:rsidRPr="00D23E95" w:rsidRDefault="00D23E95" w:rsidP="00D23E95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D23E9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мунциипаль районыны</w:t>
            </w:r>
            <w:r w:rsidRPr="00D23E95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23E95" w:rsidRPr="00D23E95" w:rsidRDefault="00D23E95" w:rsidP="00D23E95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D23E9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ГОРЬКИЙ ауыл советы </w:t>
            </w:r>
          </w:p>
          <w:p w:rsidR="00D23E95" w:rsidRPr="00D23E95" w:rsidRDefault="00D23E95" w:rsidP="00D23E95">
            <w:pPr>
              <w:pStyle w:val="2"/>
              <w:rPr>
                <w:rFonts w:ascii="Times New Roman" w:hAnsi="Times New Roman"/>
                <w:color w:val="000000"/>
                <w:spacing w:val="0"/>
                <w:sz w:val="24"/>
                <w:szCs w:val="18"/>
              </w:rPr>
            </w:pPr>
            <w:r w:rsidRPr="00D23E9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ауыл  бил</w:t>
            </w:r>
            <w:r w:rsidRPr="00D23E9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ba-RU"/>
              </w:rPr>
              <w:t>ә</w:t>
            </w:r>
            <w:r w:rsidRPr="00D23E9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м</w:t>
            </w:r>
            <w:r w:rsidRPr="00D23E9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ba-RU"/>
              </w:rPr>
              <w:t>әһ</w:t>
            </w:r>
            <w:r w:rsidRPr="00D23E9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е башлығ</w:t>
            </w:r>
            <w:proofErr w:type="gramStart"/>
            <w:r w:rsidRPr="00D23E9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ы</w:t>
            </w:r>
            <w:proofErr w:type="gramEnd"/>
          </w:p>
          <w:p w:rsidR="00D23E95" w:rsidRPr="00D23E95" w:rsidRDefault="00D23E95" w:rsidP="00D2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</w:rPr>
            </w:pPr>
          </w:p>
          <w:p w:rsidR="00D23E95" w:rsidRPr="00D23E95" w:rsidRDefault="00D23E95" w:rsidP="00D2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D23E95" w:rsidRPr="00D23E95" w:rsidRDefault="00D23E95" w:rsidP="00D23E95">
            <w:pPr>
              <w:pStyle w:val="a3"/>
              <w:rPr>
                <w:rFonts w:ascii="Times New Roman" w:hAnsi="Times New Roman"/>
                <w:sz w:val="16"/>
              </w:rPr>
            </w:pPr>
            <w:r w:rsidRPr="00D23E95">
              <w:rPr>
                <w:rFonts w:ascii="Times New Roman" w:hAnsi="Times New Roman"/>
                <w:sz w:val="16"/>
              </w:rPr>
              <w:t xml:space="preserve">452246, Илек </w:t>
            </w:r>
            <w:proofErr w:type="spellStart"/>
            <w:r w:rsidRPr="00D23E95"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D23E95">
              <w:rPr>
                <w:rFonts w:ascii="Times New Roman" w:hAnsi="Times New Roman"/>
                <w:sz w:val="16"/>
              </w:rPr>
              <w:t xml:space="preserve">, Коминтерн </w:t>
            </w:r>
            <w:proofErr w:type="spellStart"/>
            <w:r w:rsidRPr="00D23E95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D23E95">
              <w:rPr>
                <w:rFonts w:ascii="Times New Roman" w:hAnsi="Times New Roman"/>
                <w:sz w:val="16"/>
              </w:rPr>
              <w:t>, 20</w:t>
            </w:r>
          </w:p>
          <w:p w:rsidR="00D23E95" w:rsidRPr="00D23E95" w:rsidRDefault="00D23E95" w:rsidP="00D2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23E95">
              <w:rPr>
                <w:rFonts w:ascii="Times New Roman" w:hAnsi="Times New Roman" w:cs="Times New Roman"/>
                <w:sz w:val="16"/>
              </w:rPr>
              <w:t>Тел. 5-43-32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23E95" w:rsidRPr="00D23E95" w:rsidRDefault="00D23E95" w:rsidP="00D2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  <w:r w:rsidRPr="00D23E95">
              <w:rPr>
                <w:rFonts w:ascii="Times New Roman" w:hAnsi="Times New Roman" w:cs="Times New Roman"/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E95" w:rsidRPr="00D23E95" w:rsidRDefault="00D23E95" w:rsidP="00D23E95">
            <w:pPr>
              <w:spacing w:after="0" w:line="240" w:lineRule="auto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23E95" w:rsidRPr="00D23E95" w:rsidRDefault="00D23E95" w:rsidP="00D23E95">
            <w:pPr>
              <w:pStyle w:val="31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D23E95">
              <w:rPr>
                <w:rFonts w:ascii="Times New Roman" w:hAnsi="Times New Roman"/>
                <w:spacing w:val="0"/>
                <w:sz w:val="18"/>
                <w:szCs w:val="18"/>
              </w:rPr>
              <w:t>Республика</w:t>
            </w:r>
            <w:r w:rsidRPr="00D23E95">
              <w:rPr>
                <w:rFonts w:ascii="Times New Roman" w:hAnsi="Times New Roman"/>
                <w:b w:val="0"/>
                <w:spacing w:val="0"/>
                <w:sz w:val="18"/>
                <w:szCs w:val="18"/>
              </w:rPr>
              <w:t xml:space="preserve"> </w:t>
            </w:r>
            <w:r w:rsidRPr="00D23E95">
              <w:rPr>
                <w:rFonts w:ascii="Times New Roman" w:hAnsi="Times New Roman"/>
                <w:spacing w:val="0"/>
                <w:sz w:val="18"/>
                <w:szCs w:val="18"/>
              </w:rPr>
              <w:t xml:space="preserve"> Башкортостан</w:t>
            </w:r>
          </w:p>
          <w:p w:rsidR="00D23E95" w:rsidRPr="00D23E95" w:rsidRDefault="00D23E95" w:rsidP="00D23E95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D23E9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глава сельского поселения Горьковский сельсовет </w:t>
            </w:r>
          </w:p>
          <w:p w:rsidR="00D23E95" w:rsidRPr="00D23E95" w:rsidRDefault="00D23E95" w:rsidP="00D23E95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D23E9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муниципального района</w:t>
            </w:r>
          </w:p>
          <w:p w:rsidR="00D23E95" w:rsidRPr="00D23E95" w:rsidRDefault="00D23E95" w:rsidP="00D23E95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D23E9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Кушнаренковский район</w:t>
            </w:r>
          </w:p>
          <w:p w:rsidR="00D23E95" w:rsidRPr="00D23E95" w:rsidRDefault="00D23E95" w:rsidP="00D2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</w:rPr>
            </w:pPr>
          </w:p>
          <w:p w:rsidR="00D23E95" w:rsidRPr="00D23E95" w:rsidRDefault="00D23E95" w:rsidP="00D2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D23E95">
              <w:rPr>
                <w:rFonts w:ascii="Times New Roman" w:hAnsi="Times New Roman" w:cs="Times New Roman"/>
                <w:sz w:val="16"/>
              </w:rPr>
              <w:t>452246,</w:t>
            </w:r>
            <w:r w:rsidRPr="00D23E95">
              <w:rPr>
                <w:rFonts w:ascii="Times New Roman" w:hAnsi="Times New Roman" w:cs="Times New Roman"/>
                <w:sz w:val="16"/>
                <w:lang w:val="ba-RU"/>
              </w:rPr>
              <w:t>с</w:t>
            </w:r>
            <w:proofErr w:type="gramStart"/>
            <w:r w:rsidRPr="00D23E95">
              <w:rPr>
                <w:rFonts w:ascii="Times New Roman" w:hAnsi="Times New Roman" w:cs="Times New Roman"/>
                <w:sz w:val="16"/>
                <w:lang w:val="ba-RU"/>
              </w:rPr>
              <w:t>.И</w:t>
            </w:r>
            <w:proofErr w:type="gramEnd"/>
            <w:r w:rsidRPr="00D23E95">
              <w:rPr>
                <w:rFonts w:ascii="Times New Roman" w:hAnsi="Times New Roman" w:cs="Times New Roman"/>
                <w:sz w:val="16"/>
                <w:lang w:val="ba-RU"/>
              </w:rPr>
              <w:t>ликово</w:t>
            </w:r>
            <w:r w:rsidRPr="00D23E95">
              <w:rPr>
                <w:rFonts w:ascii="Times New Roman" w:hAnsi="Times New Roman" w:cs="Times New Roman"/>
                <w:sz w:val="16"/>
              </w:rPr>
              <w:t>, ул. Коминтерна, 20</w:t>
            </w:r>
          </w:p>
          <w:p w:rsidR="00D23E95" w:rsidRPr="00D23E95" w:rsidRDefault="00D23E95" w:rsidP="00D2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</w:rPr>
            </w:pPr>
            <w:r w:rsidRPr="00D23E95">
              <w:rPr>
                <w:rFonts w:ascii="Times New Roman" w:hAnsi="Times New Roman" w:cs="Times New Roman"/>
                <w:sz w:val="16"/>
              </w:rPr>
              <w:t>Тел. 5-43-32</w:t>
            </w:r>
          </w:p>
          <w:p w:rsidR="00D23E95" w:rsidRPr="00D23E95" w:rsidRDefault="00D23E95" w:rsidP="00D2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</w:rPr>
            </w:pPr>
            <w:r w:rsidRPr="00D23E95">
              <w:rPr>
                <w:rFonts w:ascii="Times New Roman" w:hAnsi="Times New Roman" w:cs="Times New Roman"/>
                <w:sz w:val="8"/>
              </w:rPr>
              <w:t xml:space="preserve"> </w:t>
            </w:r>
          </w:p>
        </w:tc>
      </w:tr>
    </w:tbl>
    <w:p w:rsidR="00D23E95" w:rsidRPr="00D23E95" w:rsidRDefault="00D23E95" w:rsidP="00D23E9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465" w:type="dxa"/>
        <w:jc w:val="center"/>
        <w:tblLayout w:type="fixed"/>
        <w:tblLook w:val="04A0"/>
      </w:tblPr>
      <w:tblGrid>
        <w:gridCol w:w="236"/>
        <w:gridCol w:w="812"/>
        <w:gridCol w:w="1365"/>
        <w:gridCol w:w="830"/>
        <w:gridCol w:w="392"/>
        <w:gridCol w:w="337"/>
        <w:gridCol w:w="265"/>
        <w:gridCol w:w="1296"/>
        <w:gridCol w:w="334"/>
        <w:gridCol w:w="801"/>
        <w:gridCol w:w="1325"/>
        <w:gridCol w:w="803"/>
        <w:gridCol w:w="360"/>
        <w:gridCol w:w="309"/>
      </w:tblGrid>
      <w:tr w:rsidR="00D23E95" w:rsidRPr="00D23E95" w:rsidTr="00D23E95">
        <w:trPr>
          <w:cantSplit/>
          <w:jc w:val="center"/>
        </w:trPr>
        <w:tc>
          <w:tcPr>
            <w:tcW w:w="3972" w:type="dxa"/>
            <w:gridSpan w:val="6"/>
            <w:hideMark/>
          </w:tcPr>
          <w:p w:rsidR="00D23E95" w:rsidRPr="00D23E95" w:rsidRDefault="00D23E95" w:rsidP="00D23E95">
            <w:pPr>
              <w:pStyle w:val="1"/>
              <w:ind w:firstLine="0"/>
              <w:jc w:val="center"/>
              <w:rPr>
                <w:rFonts w:eastAsiaTheme="minorEastAsia"/>
                <w:b/>
                <w:bCs/>
                <w:spacing w:val="40"/>
                <w:sz w:val="26"/>
              </w:rPr>
            </w:pPr>
            <w:r w:rsidRPr="00D23E95">
              <w:rPr>
                <w:rFonts w:eastAsiaTheme="minorEastAsia"/>
                <w:b/>
                <w:bCs/>
                <w:spacing w:val="40"/>
                <w:sz w:val="26"/>
                <w:lang w:val="en-US"/>
              </w:rPr>
              <w:t>K</w:t>
            </w:r>
            <w:r w:rsidRPr="00D23E95">
              <w:rPr>
                <w:rFonts w:eastAsiaTheme="minorEastAsia"/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561" w:type="dxa"/>
            <w:gridSpan w:val="2"/>
            <w:vMerge w:val="restart"/>
          </w:tcPr>
          <w:p w:rsidR="00D23E95" w:rsidRPr="00D23E95" w:rsidRDefault="00D23E95" w:rsidP="00D23E9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0"/>
                <w:sz w:val="26"/>
              </w:rPr>
            </w:pPr>
          </w:p>
        </w:tc>
        <w:tc>
          <w:tcPr>
            <w:tcW w:w="3932" w:type="dxa"/>
            <w:gridSpan w:val="6"/>
            <w:hideMark/>
          </w:tcPr>
          <w:p w:rsidR="00D23E95" w:rsidRPr="00D23E95" w:rsidRDefault="00D23E95" w:rsidP="00D23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6"/>
              </w:rPr>
            </w:pPr>
            <w:r w:rsidRPr="00D23E95">
              <w:rPr>
                <w:rFonts w:ascii="Times New Roman" w:hAnsi="Times New Roman" w:cs="Times New Roman"/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D23E95" w:rsidRPr="00D23E95" w:rsidTr="00D23E95">
        <w:trPr>
          <w:gridBefore w:val="6"/>
          <w:gridAfter w:val="6"/>
          <w:wBefore w:w="3972" w:type="dxa"/>
          <w:wAfter w:w="3932" w:type="dxa"/>
          <w:cantSplit/>
          <w:trHeight w:val="565"/>
          <w:jc w:val="center"/>
        </w:trPr>
        <w:tc>
          <w:tcPr>
            <w:tcW w:w="1561" w:type="dxa"/>
            <w:gridSpan w:val="2"/>
            <w:vMerge/>
            <w:vAlign w:val="center"/>
            <w:hideMark/>
          </w:tcPr>
          <w:p w:rsidR="00D23E95" w:rsidRPr="00D23E95" w:rsidRDefault="00D23E95" w:rsidP="00D23E95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6"/>
              </w:rPr>
            </w:pPr>
          </w:p>
        </w:tc>
      </w:tr>
      <w:tr w:rsidR="00D23E95" w:rsidRPr="00D23E95" w:rsidTr="00D23E95">
        <w:trPr>
          <w:cantSplit/>
          <w:trHeight w:val="216"/>
          <w:jc w:val="center"/>
        </w:trPr>
        <w:tc>
          <w:tcPr>
            <w:tcW w:w="236" w:type="dxa"/>
          </w:tcPr>
          <w:p w:rsidR="00D23E95" w:rsidRPr="00D23E95" w:rsidRDefault="00D23E95" w:rsidP="00D23E95">
            <w:pPr>
              <w:pStyle w:val="1"/>
              <w:ind w:firstLine="0"/>
              <w:jc w:val="center"/>
              <w:rPr>
                <w:rFonts w:eastAsiaTheme="minorEastAsia"/>
                <w:sz w:val="2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3E95" w:rsidRPr="00D23E95" w:rsidRDefault="00D23E95" w:rsidP="00D23E95">
            <w:pPr>
              <w:pStyle w:val="1"/>
              <w:ind w:firstLine="0"/>
              <w:jc w:val="center"/>
              <w:rPr>
                <w:rFonts w:eastAsiaTheme="minorEastAsia"/>
                <w:sz w:val="26"/>
              </w:rPr>
            </w:pPr>
            <w:r w:rsidRPr="00D23E95">
              <w:rPr>
                <w:rFonts w:eastAsiaTheme="minorEastAsia"/>
                <w:sz w:val="26"/>
              </w:rPr>
              <w:t>"20"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3E95" w:rsidRPr="00D23E95" w:rsidRDefault="00D23E95" w:rsidP="00D23E95">
            <w:pPr>
              <w:pStyle w:val="1"/>
              <w:ind w:firstLine="0"/>
              <w:jc w:val="center"/>
              <w:rPr>
                <w:rFonts w:eastAsiaTheme="minorEastAsia"/>
                <w:sz w:val="26"/>
              </w:rPr>
            </w:pPr>
            <w:r w:rsidRPr="00D23E95">
              <w:rPr>
                <w:rFonts w:eastAsiaTheme="minorEastAsia"/>
                <w:sz w:val="26"/>
              </w:rPr>
              <w:t>сентябрь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3E95" w:rsidRPr="00D23E95" w:rsidRDefault="00D23E95" w:rsidP="00D23E95">
            <w:pPr>
              <w:pStyle w:val="1"/>
              <w:ind w:firstLine="0"/>
              <w:jc w:val="center"/>
              <w:rPr>
                <w:rFonts w:eastAsiaTheme="minorEastAsia"/>
                <w:sz w:val="26"/>
              </w:rPr>
            </w:pPr>
            <w:r w:rsidRPr="00D23E95">
              <w:rPr>
                <w:rFonts w:eastAsiaTheme="minorEastAsia"/>
                <w:sz w:val="26"/>
              </w:rPr>
              <w:t xml:space="preserve">2018  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3E95" w:rsidRPr="00D23E95" w:rsidRDefault="00D23E95" w:rsidP="00D23E95">
            <w:pPr>
              <w:pStyle w:val="1"/>
              <w:ind w:firstLine="0"/>
              <w:rPr>
                <w:rFonts w:eastAsiaTheme="minorEastAsia"/>
                <w:sz w:val="26"/>
              </w:rPr>
            </w:pPr>
            <w:proofErr w:type="spellStart"/>
            <w:r w:rsidRPr="00D23E95">
              <w:rPr>
                <w:rFonts w:eastAsiaTheme="minorEastAsia"/>
                <w:sz w:val="26"/>
              </w:rPr>
              <w:t>й</w:t>
            </w:r>
            <w:proofErr w:type="spellEnd"/>
          </w:p>
        </w:tc>
        <w:tc>
          <w:tcPr>
            <w:tcW w:w="337" w:type="dxa"/>
          </w:tcPr>
          <w:p w:rsidR="00D23E95" w:rsidRPr="00D23E95" w:rsidRDefault="00D23E95" w:rsidP="00D23E95">
            <w:pPr>
              <w:pStyle w:val="1"/>
              <w:ind w:firstLine="0"/>
              <w:rPr>
                <w:rFonts w:eastAsiaTheme="minorEastAsia"/>
                <w:sz w:val="26"/>
              </w:rPr>
            </w:pPr>
          </w:p>
        </w:tc>
        <w:tc>
          <w:tcPr>
            <w:tcW w:w="265" w:type="dxa"/>
          </w:tcPr>
          <w:p w:rsidR="00D23E95" w:rsidRPr="00D23E95" w:rsidRDefault="00D23E95" w:rsidP="00D23E95">
            <w:pPr>
              <w:pStyle w:val="1"/>
              <w:ind w:firstLine="0"/>
              <w:jc w:val="center"/>
              <w:rPr>
                <w:rFonts w:eastAsiaTheme="minorEastAsia"/>
                <w:b/>
                <w:bCs/>
                <w:sz w:val="2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3E95" w:rsidRPr="00D23E95" w:rsidRDefault="00D23E95" w:rsidP="00D23E95">
            <w:pPr>
              <w:pStyle w:val="1"/>
              <w:ind w:firstLine="0"/>
              <w:jc w:val="center"/>
              <w:rPr>
                <w:rFonts w:eastAsiaTheme="minorEastAsia"/>
                <w:sz w:val="26"/>
              </w:rPr>
            </w:pPr>
            <w:r w:rsidRPr="00D23E95">
              <w:rPr>
                <w:rFonts w:eastAsiaTheme="minorEastAsia"/>
                <w:sz w:val="26"/>
              </w:rPr>
              <w:t>№ 37</w:t>
            </w:r>
          </w:p>
        </w:tc>
        <w:tc>
          <w:tcPr>
            <w:tcW w:w="334" w:type="dxa"/>
          </w:tcPr>
          <w:p w:rsidR="00D23E95" w:rsidRPr="00D23E95" w:rsidRDefault="00D23E95" w:rsidP="00D23E95">
            <w:pPr>
              <w:pStyle w:val="1"/>
              <w:ind w:firstLine="0"/>
              <w:jc w:val="center"/>
              <w:rPr>
                <w:rFonts w:eastAsiaTheme="minorEastAsia"/>
                <w:sz w:val="2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3E95" w:rsidRPr="00D23E95" w:rsidRDefault="00D23E95" w:rsidP="00D23E95">
            <w:pPr>
              <w:pStyle w:val="1"/>
              <w:ind w:firstLine="0"/>
              <w:jc w:val="center"/>
              <w:rPr>
                <w:rFonts w:eastAsiaTheme="minorEastAsia"/>
                <w:sz w:val="26"/>
              </w:rPr>
            </w:pPr>
            <w:r w:rsidRPr="00D23E95">
              <w:rPr>
                <w:rFonts w:eastAsiaTheme="minorEastAsia"/>
                <w:sz w:val="26"/>
              </w:rPr>
              <w:t>"20 "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3E95" w:rsidRPr="00D23E95" w:rsidRDefault="00D23E95" w:rsidP="00D23E95">
            <w:pPr>
              <w:pStyle w:val="1"/>
              <w:ind w:firstLine="0"/>
              <w:jc w:val="center"/>
              <w:rPr>
                <w:rFonts w:eastAsiaTheme="minorEastAsia"/>
                <w:sz w:val="26"/>
              </w:rPr>
            </w:pPr>
            <w:r w:rsidRPr="00D23E95">
              <w:rPr>
                <w:rFonts w:eastAsiaTheme="minorEastAsia"/>
                <w:sz w:val="26"/>
              </w:rPr>
              <w:t>сентября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3E95" w:rsidRPr="00D23E95" w:rsidRDefault="00D23E95" w:rsidP="00D23E95">
            <w:pPr>
              <w:pStyle w:val="1"/>
              <w:ind w:firstLine="0"/>
              <w:jc w:val="center"/>
              <w:rPr>
                <w:rFonts w:eastAsiaTheme="minorEastAsia"/>
                <w:sz w:val="26"/>
              </w:rPr>
            </w:pPr>
            <w:r w:rsidRPr="00D23E95">
              <w:rPr>
                <w:rFonts w:eastAsiaTheme="minorEastAsia"/>
                <w:sz w:val="26"/>
              </w:rPr>
              <w:t xml:space="preserve">2018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3E95" w:rsidRPr="00D23E95" w:rsidRDefault="00D23E95" w:rsidP="00D23E95">
            <w:pPr>
              <w:pStyle w:val="1"/>
              <w:ind w:firstLine="0"/>
              <w:jc w:val="center"/>
              <w:rPr>
                <w:rFonts w:eastAsiaTheme="minorEastAsia"/>
                <w:sz w:val="26"/>
              </w:rPr>
            </w:pPr>
            <w:r w:rsidRPr="00D23E95">
              <w:rPr>
                <w:rFonts w:eastAsiaTheme="minorEastAsia"/>
                <w:sz w:val="26"/>
              </w:rPr>
              <w:t>г</w:t>
            </w:r>
          </w:p>
        </w:tc>
        <w:tc>
          <w:tcPr>
            <w:tcW w:w="309" w:type="dxa"/>
          </w:tcPr>
          <w:p w:rsidR="00D23E95" w:rsidRPr="00D23E95" w:rsidRDefault="00D23E95" w:rsidP="00D23E95">
            <w:pPr>
              <w:pStyle w:val="1"/>
              <w:ind w:firstLine="0"/>
              <w:jc w:val="center"/>
              <w:rPr>
                <w:rFonts w:eastAsiaTheme="minorEastAsia"/>
                <w:sz w:val="26"/>
              </w:rPr>
            </w:pPr>
          </w:p>
        </w:tc>
      </w:tr>
    </w:tbl>
    <w:p w:rsidR="00D23E95" w:rsidRPr="00D23E95" w:rsidRDefault="00D23E95" w:rsidP="00D23E95">
      <w:pPr>
        <w:pStyle w:val="ConsPlusTitle"/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199"/>
        <w:gridCol w:w="1349"/>
        <w:gridCol w:w="3915"/>
      </w:tblGrid>
      <w:tr w:rsidR="00D23E95" w:rsidRPr="00D23E95" w:rsidTr="00D23E95">
        <w:trPr>
          <w:trHeight w:val="118"/>
        </w:trPr>
        <w:tc>
          <w:tcPr>
            <w:tcW w:w="4263" w:type="dxa"/>
            <w:vAlign w:val="center"/>
          </w:tcPr>
          <w:p w:rsidR="00D23E95" w:rsidRPr="00D23E95" w:rsidRDefault="00D23E95" w:rsidP="00D23E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  <w:tc>
          <w:tcPr>
            <w:tcW w:w="1367" w:type="dxa"/>
          </w:tcPr>
          <w:p w:rsidR="00D23E95" w:rsidRPr="00D23E95" w:rsidRDefault="00D23E95" w:rsidP="00D23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Align w:val="center"/>
          </w:tcPr>
          <w:p w:rsidR="00D23E95" w:rsidRPr="00D23E95" w:rsidRDefault="00D23E95" w:rsidP="00D23E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</w:tr>
    </w:tbl>
    <w:p w:rsidR="00D23E95" w:rsidRPr="00D23E95" w:rsidRDefault="00D23E95" w:rsidP="00D23E95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D23E95">
        <w:rPr>
          <w:rFonts w:ascii="Times New Roman" w:hAnsi="Times New Roman" w:cs="Times New Roman"/>
          <w:sz w:val="26"/>
          <w:szCs w:val="24"/>
        </w:rPr>
        <w:t xml:space="preserve">О публичных слушаниях по проекту решения Совета сельского поселения Горьковский сельсовет муниципального района </w:t>
      </w:r>
      <w:proofErr w:type="spellStart"/>
      <w:r w:rsidRPr="00D23E95">
        <w:rPr>
          <w:rFonts w:ascii="Times New Roman" w:hAnsi="Times New Roman" w:cs="Times New Roman"/>
          <w:sz w:val="26"/>
          <w:szCs w:val="24"/>
        </w:rPr>
        <w:t>Кушнаренковский</w:t>
      </w:r>
      <w:proofErr w:type="spellEnd"/>
      <w:r w:rsidRPr="00D23E95">
        <w:rPr>
          <w:rFonts w:ascii="Times New Roman" w:hAnsi="Times New Roman" w:cs="Times New Roman"/>
          <w:sz w:val="26"/>
          <w:szCs w:val="24"/>
        </w:rPr>
        <w:t xml:space="preserve"> район 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D23E95">
        <w:rPr>
          <w:rFonts w:ascii="Times New Roman" w:hAnsi="Times New Roman" w:cs="Times New Roman"/>
          <w:sz w:val="26"/>
          <w:szCs w:val="24"/>
        </w:rPr>
        <w:t xml:space="preserve">Республики Башкортостан «О внесении изменений и дополнений 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D23E95">
        <w:rPr>
          <w:rFonts w:ascii="Times New Roman" w:hAnsi="Times New Roman" w:cs="Times New Roman"/>
          <w:sz w:val="26"/>
          <w:szCs w:val="24"/>
        </w:rPr>
        <w:t xml:space="preserve">в Устав сельского поселения Горьковский сельсовет муниципального района </w:t>
      </w:r>
      <w:proofErr w:type="spellStart"/>
      <w:r w:rsidRPr="00D23E95">
        <w:rPr>
          <w:rFonts w:ascii="Times New Roman" w:hAnsi="Times New Roman" w:cs="Times New Roman"/>
          <w:sz w:val="26"/>
          <w:szCs w:val="24"/>
        </w:rPr>
        <w:t>Кушнаренковский</w:t>
      </w:r>
      <w:proofErr w:type="spellEnd"/>
      <w:r w:rsidRPr="00D23E95">
        <w:rPr>
          <w:rFonts w:ascii="Times New Roman" w:hAnsi="Times New Roman" w:cs="Times New Roman"/>
          <w:sz w:val="26"/>
          <w:szCs w:val="24"/>
        </w:rPr>
        <w:t xml:space="preserve"> район Республики Башкортостан»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D23E95" w:rsidRPr="00D23E95" w:rsidRDefault="00D23E95" w:rsidP="00D23E95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D23E95">
        <w:rPr>
          <w:rFonts w:ascii="Times New Roman" w:hAnsi="Times New Roman" w:cs="Times New Roman"/>
          <w:sz w:val="26"/>
        </w:rPr>
        <w:t xml:space="preserve">            В соответствии со статьей 28 Федерального закона «Об общих принципах организации  местного самоуправления в Российской Федерации»,  статьями 11 и 19 Устава сельского поселения Горьковский сельсовет муниципального района </w:t>
      </w:r>
      <w:proofErr w:type="spellStart"/>
      <w:r w:rsidRPr="00D23E95">
        <w:rPr>
          <w:rFonts w:ascii="Times New Roman" w:hAnsi="Times New Roman" w:cs="Times New Roman"/>
          <w:sz w:val="26"/>
        </w:rPr>
        <w:t>Кушнаренковский</w:t>
      </w:r>
      <w:proofErr w:type="spellEnd"/>
      <w:r w:rsidRPr="00D23E95">
        <w:rPr>
          <w:rFonts w:ascii="Times New Roman" w:hAnsi="Times New Roman" w:cs="Times New Roman"/>
          <w:sz w:val="26"/>
        </w:rPr>
        <w:t xml:space="preserve"> район Республики Башкортостан и статьей 10 Регламента Совета сельского поселения Горьковский сельсовет муниципального района </w:t>
      </w:r>
      <w:proofErr w:type="spellStart"/>
      <w:r w:rsidRPr="00D23E95">
        <w:rPr>
          <w:rFonts w:ascii="Times New Roman" w:hAnsi="Times New Roman" w:cs="Times New Roman"/>
          <w:sz w:val="26"/>
        </w:rPr>
        <w:t>Кушнаренковский</w:t>
      </w:r>
      <w:proofErr w:type="spellEnd"/>
      <w:r w:rsidRPr="00D23E95">
        <w:rPr>
          <w:rFonts w:ascii="Times New Roman" w:hAnsi="Times New Roman" w:cs="Times New Roman"/>
          <w:sz w:val="26"/>
        </w:rPr>
        <w:t xml:space="preserve"> район Республики Башкортостан  </w:t>
      </w:r>
      <w:r w:rsidRPr="00D23E95">
        <w:rPr>
          <w:rFonts w:ascii="Times New Roman" w:hAnsi="Times New Roman" w:cs="Times New Roman"/>
          <w:b/>
          <w:sz w:val="26"/>
        </w:rPr>
        <w:t>постановляю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23E95">
        <w:rPr>
          <w:rFonts w:ascii="Times New Roman" w:hAnsi="Times New Roman" w:cs="Times New Roman"/>
          <w:sz w:val="26"/>
          <w:szCs w:val="24"/>
        </w:rPr>
        <w:t xml:space="preserve">1. Утвердить Положение «О публичных слушаниях по проекту решения Совета сельского поселения Горьковский сельсовет муниципального района </w:t>
      </w:r>
      <w:proofErr w:type="spellStart"/>
      <w:r w:rsidRPr="00D23E95">
        <w:rPr>
          <w:rFonts w:ascii="Times New Roman" w:hAnsi="Times New Roman" w:cs="Times New Roman"/>
          <w:sz w:val="26"/>
          <w:szCs w:val="24"/>
        </w:rPr>
        <w:t>Кушнаренковский</w:t>
      </w:r>
      <w:proofErr w:type="spellEnd"/>
      <w:r w:rsidRPr="00D23E95">
        <w:rPr>
          <w:rFonts w:ascii="Times New Roman" w:hAnsi="Times New Roman" w:cs="Times New Roman"/>
          <w:sz w:val="26"/>
          <w:szCs w:val="24"/>
        </w:rPr>
        <w:t xml:space="preserve"> район Республики Башкортостан «О внесении изменений и дополнений в Устав сельского поселения Горьковский сельсовет муниципального района </w:t>
      </w:r>
      <w:proofErr w:type="spellStart"/>
      <w:r w:rsidRPr="00D23E95">
        <w:rPr>
          <w:rFonts w:ascii="Times New Roman" w:hAnsi="Times New Roman" w:cs="Times New Roman"/>
          <w:sz w:val="26"/>
          <w:szCs w:val="24"/>
        </w:rPr>
        <w:t>Кушнаренковский</w:t>
      </w:r>
      <w:proofErr w:type="spellEnd"/>
      <w:r w:rsidRPr="00D23E95">
        <w:rPr>
          <w:rFonts w:ascii="Times New Roman" w:hAnsi="Times New Roman" w:cs="Times New Roman"/>
          <w:sz w:val="26"/>
          <w:szCs w:val="24"/>
        </w:rPr>
        <w:t xml:space="preserve"> район Республики Башкортостан» (далее – проект решения Совета) (прилагается).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23E95">
        <w:rPr>
          <w:rFonts w:ascii="Times New Roman" w:hAnsi="Times New Roman" w:cs="Times New Roman"/>
          <w:sz w:val="26"/>
          <w:szCs w:val="24"/>
        </w:rPr>
        <w:t xml:space="preserve">2. Назначить публичные слушания по проекту решения Совета на </w:t>
      </w:r>
      <w:r w:rsidRPr="00D23E95">
        <w:rPr>
          <w:rFonts w:ascii="Times New Roman" w:hAnsi="Times New Roman" w:cs="Times New Roman"/>
          <w:sz w:val="26"/>
          <w:szCs w:val="24"/>
          <w:lang w:val="ba-RU"/>
        </w:rPr>
        <w:t>05 октября</w:t>
      </w:r>
      <w:r w:rsidRPr="00D23E95">
        <w:rPr>
          <w:rFonts w:ascii="Times New Roman" w:hAnsi="Times New Roman" w:cs="Times New Roman"/>
          <w:sz w:val="26"/>
          <w:szCs w:val="24"/>
        </w:rPr>
        <w:t xml:space="preserve"> 201</w:t>
      </w:r>
      <w:r w:rsidRPr="00D23E95">
        <w:rPr>
          <w:rFonts w:ascii="Times New Roman" w:hAnsi="Times New Roman" w:cs="Times New Roman"/>
          <w:sz w:val="26"/>
          <w:szCs w:val="24"/>
          <w:lang w:val="ba-RU"/>
        </w:rPr>
        <w:t>8</w:t>
      </w:r>
      <w:r w:rsidRPr="00D23E95">
        <w:rPr>
          <w:rFonts w:ascii="Times New Roman" w:hAnsi="Times New Roman" w:cs="Times New Roman"/>
          <w:sz w:val="26"/>
          <w:szCs w:val="24"/>
        </w:rPr>
        <w:t xml:space="preserve"> года в 15.00 часов в здании администрации сельского поселения Горьковский сельсовет муниципального района </w:t>
      </w:r>
      <w:proofErr w:type="spellStart"/>
      <w:r w:rsidRPr="00D23E95">
        <w:rPr>
          <w:rFonts w:ascii="Times New Roman" w:hAnsi="Times New Roman" w:cs="Times New Roman"/>
          <w:sz w:val="26"/>
          <w:szCs w:val="24"/>
        </w:rPr>
        <w:t>Кушнаренковский</w:t>
      </w:r>
      <w:proofErr w:type="spellEnd"/>
      <w:r w:rsidRPr="00D23E95">
        <w:rPr>
          <w:rFonts w:ascii="Times New Roman" w:hAnsi="Times New Roman" w:cs="Times New Roman"/>
          <w:sz w:val="26"/>
          <w:szCs w:val="24"/>
        </w:rPr>
        <w:t xml:space="preserve"> район Республики Башкортостан по адресу: РБ, </w:t>
      </w:r>
      <w:proofErr w:type="spellStart"/>
      <w:r w:rsidRPr="00D23E95">
        <w:rPr>
          <w:rFonts w:ascii="Times New Roman" w:hAnsi="Times New Roman" w:cs="Times New Roman"/>
          <w:sz w:val="26"/>
          <w:szCs w:val="24"/>
        </w:rPr>
        <w:t>Кушнаренковский</w:t>
      </w:r>
      <w:proofErr w:type="spellEnd"/>
      <w:r w:rsidRPr="00D23E95">
        <w:rPr>
          <w:rFonts w:ascii="Times New Roman" w:hAnsi="Times New Roman" w:cs="Times New Roman"/>
          <w:sz w:val="26"/>
          <w:szCs w:val="24"/>
        </w:rPr>
        <w:t xml:space="preserve"> район, с. </w:t>
      </w:r>
      <w:proofErr w:type="spellStart"/>
      <w:r w:rsidRPr="00D23E95">
        <w:rPr>
          <w:rFonts w:ascii="Times New Roman" w:hAnsi="Times New Roman" w:cs="Times New Roman"/>
          <w:sz w:val="26"/>
          <w:szCs w:val="24"/>
        </w:rPr>
        <w:t>Иликово</w:t>
      </w:r>
      <w:proofErr w:type="spellEnd"/>
      <w:r w:rsidRPr="00D23E95">
        <w:rPr>
          <w:rFonts w:ascii="Times New Roman" w:hAnsi="Times New Roman" w:cs="Times New Roman"/>
          <w:sz w:val="26"/>
          <w:szCs w:val="24"/>
        </w:rPr>
        <w:t>, ул. Коминтерна, 20</w:t>
      </w:r>
      <w:r w:rsidRPr="00D23E95">
        <w:rPr>
          <w:rFonts w:ascii="Times New Roman" w:hAnsi="Times New Roman" w:cs="Times New Roman"/>
          <w:sz w:val="26"/>
          <w:szCs w:val="24"/>
          <w:lang w:val="tt-RU"/>
        </w:rPr>
        <w:t>а</w:t>
      </w:r>
      <w:r w:rsidRPr="00D23E95">
        <w:rPr>
          <w:rFonts w:ascii="Times New Roman" w:hAnsi="Times New Roman" w:cs="Times New Roman"/>
          <w:sz w:val="26"/>
          <w:szCs w:val="24"/>
        </w:rPr>
        <w:t>.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23E95">
        <w:rPr>
          <w:rFonts w:ascii="Times New Roman" w:hAnsi="Times New Roman" w:cs="Times New Roman"/>
          <w:sz w:val="26"/>
          <w:szCs w:val="24"/>
        </w:rPr>
        <w:t>3. Организацию и проведение публичных слушаний по проекту решения Совета возложить на комиссию Совета по подготовке проекта решения Совета в составе депутатов:</w:t>
      </w:r>
    </w:p>
    <w:p w:rsidR="00D23E95" w:rsidRPr="00D23E95" w:rsidRDefault="00D23E95" w:rsidP="00D23E9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D23E95">
        <w:rPr>
          <w:rFonts w:ascii="Times New Roman" w:hAnsi="Times New Roman" w:cs="Times New Roman"/>
          <w:sz w:val="26"/>
          <w:szCs w:val="24"/>
        </w:rPr>
        <w:t xml:space="preserve">            1) </w:t>
      </w:r>
      <w:proofErr w:type="spellStart"/>
      <w:r w:rsidRPr="00D23E95">
        <w:rPr>
          <w:rFonts w:ascii="Times New Roman" w:hAnsi="Times New Roman" w:cs="Times New Roman"/>
          <w:sz w:val="26"/>
          <w:szCs w:val="24"/>
        </w:rPr>
        <w:t>Хайруллин</w:t>
      </w:r>
      <w:proofErr w:type="spellEnd"/>
      <w:r w:rsidRPr="00D23E95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D23E95">
        <w:rPr>
          <w:rFonts w:ascii="Times New Roman" w:hAnsi="Times New Roman" w:cs="Times New Roman"/>
          <w:sz w:val="26"/>
          <w:szCs w:val="24"/>
        </w:rPr>
        <w:t>Флюр</w:t>
      </w:r>
      <w:proofErr w:type="spellEnd"/>
      <w:r w:rsidRPr="00D23E95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D23E95">
        <w:rPr>
          <w:rFonts w:ascii="Times New Roman" w:hAnsi="Times New Roman" w:cs="Times New Roman"/>
          <w:sz w:val="26"/>
          <w:szCs w:val="24"/>
        </w:rPr>
        <w:t>Фидусович</w:t>
      </w:r>
      <w:proofErr w:type="spellEnd"/>
      <w:r w:rsidRPr="00D23E95">
        <w:rPr>
          <w:rFonts w:ascii="Times New Roman" w:hAnsi="Times New Roman" w:cs="Times New Roman"/>
          <w:sz w:val="26"/>
          <w:szCs w:val="24"/>
        </w:rPr>
        <w:t xml:space="preserve">   – депутат от избирательного округа  № 9;</w:t>
      </w:r>
    </w:p>
    <w:p w:rsidR="00D23E95" w:rsidRPr="00D23E95" w:rsidRDefault="00D23E95" w:rsidP="00D23E9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D23E95">
        <w:rPr>
          <w:rFonts w:ascii="Times New Roman" w:hAnsi="Times New Roman" w:cs="Times New Roman"/>
          <w:sz w:val="26"/>
          <w:szCs w:val="24"/>
        </w:rPr>
        <w:t xml:space="preserve">            2) </w:t>
      </w:r>
      <w:proofErr w:type="spellStart"/>
      <w:r w:rsidRPr="00D23E95">
        <w:rPr>
          <w:rFonts w:ascii="Times New Roman" w:hAnsi="Times New Roman" w:cs="Times New Roman"/>
          <w:sz w:val="26"/>
          <w:szCs w:val="24"/>
        </w:rPr>
        <w:t>Басыров</w:t>
      </w:r>
      <w:proofErr w:type="spellEnd"/>
      <w:r w:rsidRPr="00D23E95">
        <w:rPr>
          <w:rFonts w:ascii="Times New Roman" w:hAnsi="Times New Roman" w:cs="Times New Roman"/>
          <w:sz w:val="26"/>
          <w:szCs w:val="24"/>
        </w:rPr>
        <w:t xml:space="preserve"> Салават </w:t>
      </w:r>
      <w:proofErr w:type="spellStart"/>
      <w:r w:rsidRPr="00D23E95">
        <w:rPr>
          <w:rFonts w:ascii="Times New Roman" w:hAnsi="Times New Roman" w:cs="Times New Roman"/>
          <w:sz w:val="26"/>
          <w:szCs w:val="24"/>
        </w:rPr>
        <w:t>Кутдусович</w:t>
      </w:r>
      <w:proofErr w:type="spellEnd"/>
      <w:r w:rsidRPr="00D23E95">
        <w:rPr>
          <w:rFonts w:ascii="Times New Roman" w:hAnsi="Times New Roman" w:cs="Times New Roman"/>
          <w:sz w:val="26"/>
          <w:szCs w:val="24"/>
        </w:rPr>
        <w:t xml:space="preserve">   – депутат от избирательного округа  № 4;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23E95">
        <w:rPr>
          <w:rFonts w:ascii="Times New Roman" w:hAnsi="Times New Roman" w:cs="Times New Roman"/>
          <w:iCs/>
          <w:sz w:val="26"/>
          <w:szCs w:val="24"/>
        </w:rPr>
        <w:t xml:space="preserve">3) </w:t>
      </w:r>
      <w:proofErr w:type="spellStart"/>
      <w:r w:rsidRPr="00D23E95">
        <w:rPr>
          <w:rFonts w:ascii="Times New Roman" w:hAnsi="Times New Roman" w:cs="Times New Roman"/>
          <w:iCs/>
          <w:sz w:val="26"/>
          <w:szCs w:val="24"/>
        </w:rPr>
        <w:t>Галиев</w:t>
      </w:r>
      <w:proofErr w:type="spellEnd"/>
      <w:r w:rsidRPr="00D23E95">
        <w:rPr>
          <w:rFonts w:ascii="Times New Roman" w:hAnsi="Times New Roman" w:cs="Times New Roman"/>
          <w:iCs/>
          <w:sz w:val="26"/>
          <w:szCs w:val="24"/>
        </w:rPr>
        <w:t xml:space="preserve"> </w:t>
      </w:r>
      <w:proofErr w:type="spellStart"/>
      <w:r w:rsidRPr="00D23E95">
        <w:rPr>
          <w:rFonts w:ascii="Times New Roman" w:hAnsi="Times New Roman" w:cs="Times New Roman"/>
          <w:iCs/>
          <w:sz w:val="26"/>
          <w:szCs w:val="24"/>
        </w:rPr>
        <w:t>Заки</w:t>
      </w:r>
      <w:proofErr w:type="spellEnd"/>
      <w:r w:rsidRPr="00D23E95">
        <w:rPr>
          <w:rFonts w:ascii="Times New Roman" w:hAnsi="Times New Roman" w:cs="Times New Roman"/>
          <w:iCs/>
          <w:sz w:val="26"/>
          <w:szCs w:val="24"/>
        </w:rPr>
        <w:t xml:space="preserve"> </w:t>
      </w:r>
      <w:proofErr w:type="spellStart"/>
      <w:r w:rsidRPr="00D23E95">
        <w:rPr>
          <w:rFonts w:ascii="Times New Roman" w:hAnsi="Times New Roman" w:cs="Times New Roman"/>
          <w:iCs/>
          <w:sz w:val="26"/>
          <w:szCs w:val="24"/>
        </w:rPr>
        <w:t>Мухаматзияевич</w:t>
      </w:r>
      <w:proofErr w:type="spellEnd"/>
      <w:r w:rsidRPr="00D23E95">
        <w:rPr>
          <w:rFonts w:ascii="Times New Roman" w:hAnsi="Times New Roman" w:cs="Times New Roman"/>
          <w:iCs/>
          <w:sz w:val="26"/>
          <w:szCs w:val="24"/>
        </w:rPr>
        <w:t xml:space="preserve"> – депутат от избирательного округа  № 6.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23E95">
        <w:rPr>
          <w:rFonts w:ascii="Times New Roman" w:hAnsi="Times New Roman" w:cs="Times New Roman"/>
          <w:sz w:val="26"/>
          <w:szCs w:val="24"/>
        </w:rPr>
        <w:t xml:space="preserve">4. Обнародовать настоящее постановление в здании администрации сельского поселения Горьковский сельсовет муниципального района </w:t>
      </w:r>
      <w:proofErr w:type="spellStart"/>
      <w:r w:rsidRPr="00D23E95">
        <w:rPr>
          <w:rFonts w:ascii="Times New Roman" w:hAnsi="Times New Roman" w:cs="Times New Roman"/>
          <w:sz w:val="26"/>
          <w:szCs w:val="24"/>
        </w:rPr>
        <w:t>Кушнаренковский</w:t>
      </w:r>
      <w:proofErr w:type="spellEnd"/>
      <w:r w:rsidRPr="00D23E95">
        <w:rPr>
          <w:rFonts w:ascii="Times New Roman" w:hAnsi="Times New Roman" w:cs="Times New Roman"/>
          <w:sz w:val="26"/>
          <w:szCs w:val="24"/>
        </w:rPr>
        <w:t xml:space="preserve"> район Республики Башкортостан по адресу: РБ, </w:t>
      </w:r>
      <w:proofErr w:type="spellStart"/>
      <w:r w:rsidRPr="00D23E95">
        <w:rPr>
          <w:rFonts w:ascii="Times New Roman" w:hAnsi="Times New Roman" w:cs="Times New Roman"/>
          <w:sz w:val="26"/>
          <w:szCs w:val="24"/>
        </w:rPr>
        <w:t>Кушнаренковский</w:t>
      </w:r>
      <w:proofErr w:type="spellEnd"/>
      <w:r w:rsidRPr="00D23E95">
        <w:rPr>
          <w:rFonts w:ascii="Times New Roman" w:hAnsi="Times New Roman" w:cs="Times New Roman"/>
          <w:sz w:val="26"/>
          <w:szCs w:val="24"/>
        </w:rPr>
        <w:t xml:space="preserve"> район, с. </w:t>
      </w:r>
      <w:proofErr w:type="spellStart"/>
      <w:r w:rsidRPr="00D23E95">
        <w:rPr>
          <w:rFonts w:ascii="Times New Roman" w:hAnsi="Times New Roman" w:cs="Times New Roman"/>
          <w:sz w:val="26"/>
          <w:szCs w:val="24"/>
        </w:rPr>
        <w:t>Иликово</w:t>
      </w:r>
      <w:proofErr w:type="spellEnd"/>
      <w:r w:rsidRPr="00D23E95">
        <w:rPr>
          <w:rFonts w:ascii="Times New Roman" w:hAnsi="Times New Roman" w:cs="Times New Roman"/>
          <w:sz w:val="26"/>
          <w:szCs w:val="24"/>
        </w:rPr>
        <w:t>, ул. Коминтерна, 20</w:t>
      </w:r>
      <w:r w:rsidRPr="00D23E95">
        <w:rPr>
          <w:rFonts w:ascii="Times New Roman" w:hAnsi="Times New Roman" w:cs="Times New Roman"/>
          <w:sz w:val="26"/>
          <w:szCs w:val="24"/>
          <w:lang w:val="tt-RU"/>
        </w:rPr>
        <w:t>а</w:t>
      </w:r>
      <w:r w:rsidRPr="00D23E95">
        <w:rPr>
          <w:rFonts w:ascii="Times New Roman" w:hAnsi="Times New Roman" w:cs="Times New Roman"/>
          <w:sz w:val="26"/>
          <w:szCs w:val="24"/>
        </w:rPr>
        <w:t>.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D23E95" w:rsidRPr="00D23E95" w:rsidRDefault="00D23E95" w:rsidP="00D23E95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D23E95">
        <w:rPr>
          <w:rFonts w:ascii="Times New Roman" w:hAnsi="Times New Roman" w:cs="Times New Roman"/>
          <w:sz w:val="26"/>
          <w:szCs w:val="24"/>
        </w:rPr>
        <w:t>Глава сельского поселения</w:t>
      </w:r>
    </w:p>
    <w:p w:rsidR="00D23E95" w:rsidRDefault="00D23E95" w:rsidP="00D23E95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D23E95">
        <w:rPr>
          <w:rFonts w:ascii="Times New Roman" w:hAnsi="Times New Roman" w:cs="Times New Roman"/>
          <w:sz w:val="26"/>
          <w:szCs w:val="24"/>
        </w:rPr>
        <w:t>Горьковский сельсовет</w:t>
      </w:r>
      <w:r w:rsidRPr="00D23E95">
        <w:rPr>
          <w:rFonts w:ascii="Times New Roman" w:hAnsi="Times New Roman" w:cs="Times New Roman"/>
          <w:sz w:val="26"/>
          <w:szCs w:val="24"/>
        </w:rPr>
        <w:tab/>
      </w:r>
      <w:proofErr w:type="spellStart"/>
      <w:r w:rsidRPr="00D23E95">
        <w:rPr>
          <w:rFonts w:ascii="Times New Roman" w:hAnsi="Times New Roman" w:cs="Times New Roman"/>
          <w:sz w:val="26"/>
          <w:szCs w:val="24"/>
        </w:rPr>
        <w:t>Д.И.Шарафеев</w:t>
      </w:r>
      <w:proofErr w:type="spellEnd"/>
    </w:p>
    <w:p w:rsidR="00D23E95" w:rsidRPr="00D23E95" w:rsidRDefault="00D23E95" w:rsidP="00D23E95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23E95" w:rsidRPr="00D23E95" w:rsidRDefault="00D23E95" w:rsidP="00D23E95">
      <w:pPr>
        <w:tabs>
          <w:tab w:val="left" w:pos="72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3E95">
        <w:rPr>
          <w:rFonts w:ascii="Times New Roman" w:hAnsi="Times New Roman" w:cs="Times New Roman"/>
          <w:sz w:val="20"/>
          <w:szCs w:val="20"/>
        </w:rPr>
        <w:t>Утверждено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D23E95">
        <w:rPr>
          <w:rFonts w:ascii="Times New Roman" w:hAnsi="Times New Roman" w:cs="Times New Roman"/>
          <w:sz w:val="20"/>
          <w:szCs w:val="20"/>
          <w:lang w:val="ba-RU"/>
        </w:rPr>
        <w:t>постановлением главы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3E95">
        <w:rPr>
          <w:rFonts w:ascii="Times New Roman" w:hAnsi="Times New Roman" w:cs="Times New Roman"/>
          <w:sz w:val="20"/>
          <w:szCs w:val="20"/>
        </w:rPr>
        <w:t xml:space="preserve">сельского поселения Горьковский сельсовет 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3E95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proofErr w:type="spellStart"/>
      <w:r w:rsidRPr="00D23E95">
        <w:rPr>
          <w:rFonts w:ascii="Times New Roman" w:hAnsi="Times New Roman" w:cs="Times New Roman"/>
          <w:sz w:val="20"/>
          <w:szCs w:val="20"/>
        </w:rPr>
        <w:t>Кушнаренковский</w:t>
      </w:r>
      <w:proofErr w:type="spellEnd"/>
      <w:r w:rsidRPr="00D23E95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3E95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3E95">
        <w:rPr>
          <w:rFonts w:ascii="Times New Roman" w:hAnsi="Times New Roman" w:cs="Times New Roman"/>
          <w:sz w:val="20"/>
          <w:szCs w:val="20"/>
        </w:rPr>
        <w:t xml:space="preserve">от  </w:t>
      </w:r>
      <w:r w:rsidRPr="00D23E95">
        <w:rPr>
          <w:rFonts w:ascii="Times New Roman" w:hAnsi="Times New Roman" w:cs="Times New Roman"/>
          <w:sz w:val="20"/>
          <w:szCs w:val="20"/>
          <w:lang w:val="ba-RU"/>
        </w:rPr>
        <w:t>20 сентября</w:t>
      </w:r>
      <w:r w:rsidRPr="00D23E95">
        <w:rPr>
          <w:rFonts w:ascii="Times New Roman" w:hAnsi="Times New Roman" w:cs="Times New Roman"/>
          <w:sz w:val="20"/>
          <w:szCs w:val="20"/>
        </w:rPr>
        <w:t xml:space="preserve"> 201</w:t>
      </w:r>
      <w:r w:rsidRPr="00D23E95">
        <w:rPr>
          <w:rFonts w:ascii="Times New Roman" w:hAnsi="Times New Roman" w:cs="Times New Roman"/>
          <w:sz w:val="20"/>
          <w:szCs w:val="20"/>
          <w:lang w:val="ba-RU"/>
        </w:rPr>
        <w:t>8</w:t>
      </w:r>
      <w:r w:rsidRPr="00D23E95">
        <w:rPr>
          <w:rFonts w:ascii="Times New Roman" w:hAnsi="Times New Roman" w:cs="Times New Roman"/>
          <w:sz w:val="20"/>
          <w:szCs w:val="20"/>
        </w:rPr>
        <w:t xml:space="preserve"> г. №</w:t>
      </w:r>
      <w:r w:rsidRPr="00D23E95">
        <w:rPr>
          <w:rFonts w:ascii="Times New Roman" w:hAnsi="Times New Roman" w:cs="Times New Roman"/>
          <w:sz w:val="20"/>
          <w:szCs w:val="20"/>
          <w:lang w:val="ba-RU"/>
        </w:rPr>
        <w:t xml:space="preserve"> 37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D23E95" w:rsidRPr="00D23E95" w:rsidRDefault="00D23E95" w:rsidP="00D23E95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D23E95">
        <w:rPr>
          <w:rFonts w:ascii="Times New Roman" w:hAnsi="Times New Roman" w:cs="Times New Roman"/>
          <w:b/>
          <w:sz w:val="26"/>
        </w:rPr>
        <w:t>ПОЛОЖЕНИЕ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D23E95">
        <w:rPr>
          <w:rFonts w:ascii="Times New Roman" w:hAnsi="Times New Roman" w:cs="Times New Roman"/>
          <w:sz w:val="26"/>
        </w:rPr>
        <w:t xml:space="preserve">о публичных слушаниях по проекту решения Совета сельского поселения </w:t>
      </w:r>
      <w:r w:rsidRPr="00D23E95">
        <w:rPr>
          <w:rFonts w:ascii="Times New Roman" w:hAnsi="Times New Roman" w:cs="Times New Roman"/>
          <w:sz w:val="26"/>
          <w:szCs w:val="26"/>
        </w:rPr>
        <w:t>Горьковский</w:t>
      </w:r>
      <w:r w:rsidRPr="00D23E95">
        <w:rPr>
          <w:rFonts w:ascii="Times New Roman" w:hAnsi="Times New Roman" w:cs="Times New Roman"/>
          <w:sz w:val="26"/>
        </w:rPr>
        <w:t xml:space="preserve"> сельсовет муниципального района </w:t>
      </w:r>
      <w:proofErr w:type="spellStart"/>
      <w:r w:rsidRPr="00D23E95">
        <w:rPr>
          <w:rFonts w:ascii="Times New Roman" w:hAnsi="Times New Roman" w:cs="Times New Roman"/>
          <w:sz w:val="26"/>
        </w:rPr>
        <w:t>Кушнаренковский</w:t>
      </w:r>
      <w:proofErr w:type="spellEnd"/>
      <w:r w:rsidRPr="00D23E95">
        <w:rPr>
          <w:rFonts w:ascii="Times New Roman" w:hAnsi="Times New Roman" w:cs="Times New Roman"/>
          <w:sz w:val="26"/>
        </w:rPr>
        <w:t xml:space="preserve"> район Республики Башкортостан «</w:t>
      </w:r>
      <w:r w:rsidRPr="00D23E95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Устав </w:t>
      </w:r>
      <w:r w:rsidRPr="00D23E95">
        <w:rPr>
          <w:rFonts w:ascii="Times New Roman" w:hAnsi="Times New Roman" w:cs="Times New Roman"/>
          <w:sz w:val="26"/>
        </w:rPr>
        <w:t xml:space="preserve">сельского поселения </w:t>
      </w:r>
      <w:r w:rsidRPr="00D23E95">
        <w:rPr>
          <w:rFonts w:ascii="Times New Roman" w:hAnsi="Times New Roman" w:cs="Times New Roman"/>
          <w:sz w:val="26"/>
          <w:szCs w:val="26"/>
        </w:rPr>
        <w:t>Горьковский</w:t>
      </w:r>
      <w:r w:rsidRPr="00D23E95">
        <w:rPr>
          <w:rFonts w:ascii="Times New Roman" w:hAnsi="Times New Roman" w:cs="Times New Roman"/>
          <w:sz w:val="26"/>
        </w:rPr>
        <w:t xml:space="preserve"> сельсовет</w:t>
      </w:r>
      <w:r w:rsidRPr="00D23E95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D23E95"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 w:rsidRPr="00D23E95">
        <w:rPr>
          <w:rFonts w:ascii="Times New Roman" w:hAnsi="Times New Roman" w:cs="Times New Roman"/>
          <w:sz w:val="26"/>
          <w:szCs w:val="26"/>
        </w:rPr>
        <w:t xml:space="preserve"> район  Республики Башкортостан</w:t>
      </w:r>
      <w:r w:rsidRPr="00D23E95">
        <w:rPr>
          <w:rFonts w:ascii="Times New Roman" w:hAnsi="Times New Roman" w:cs="Times New Roman"/>
          <w:sz w:val="26"/>
        </w:rPr>
        <w:t xml:space="preserve">» 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D23E95" w:rsidRPr="00D23E95" w:rsidRDefault="00D23E95" w:rsidP="00D23E95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D23E95">
        <w:rPr>
          <w:rFonts w:ascii="Times New Roman" w:hAnsi="Times New Roman" w:cs="Times New Roman"/>
          <w:b/>
          <w:sz w:val="26"/>
        </w:rPr>
        <w:t>1. Общие положения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D23E95" w:rsidRPr="00D23E95" w:rsidRDefault="00D23E95" w:rsidP="00D23E95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23E95">
        <w:rPr>
          <w:rFonts w:ascii="Times New Roman" w:hAnsi="Times New Roman" w:cs="Times New Roman"/>
          <w:sz w:val="26"/>
        </w:rPr>
        <w:t xml:space="preserve">1.1. </w:t>
      </w:r>
      <w:proofErr w:type="gramStart"/>
      <w:r w:rsidRPr="00D23E95">
        <w:rPr>
          <w:rFonts w:ascii="Times New Roman" w:hAnsi="Times New Roman" w:cs="Times New Roman"/>
          <w:sz w:val="26"/>
        </w:rPr>
        <w:t xml:space="preserve">Настоящее Положение устанавливает в соответствии с Конституцией Российской Федерации, Конституцией Республики Башкортостан, Федеральным законом «Об общих принципах организации местного самоуправления в Российской Федерации» порядок организации и проведения публичных слушаний для обсуждения с участием жителей сельского поселения </w:t>
      </w:r>
      <w:r w:rsidRPr="00D23E95">
        <w:rPr>
          <w:rFonts w:ascii="Times New Roman" w:hAnsi="Times New Roman" w:cs="Times New Roman"/>
          <w:sz w:val="26"/>
          <w:szCs w:val="26"/>
        </w:rPr>
        <w:t>Горьковский</w:t>
      </w:r>
      <w:r w:rsidRPr="00D23E95">
        <w:rPr>
          <w:rFonts w:ascii="Times New Roman" w:hAnsi="Times New Roman" w:cs="Times New Roman"/>
          <w:sz w:val="26"/>
        </w:rPr>
        <w:t xml:space="preserve"> сельсовет муниципального района </w:t>
      </w:r>
      <w:proofErr w:type="spellStart"/>
      <w:r w:rsidRPr="00D23E95">
        <w:rPr>
          <w:rFonts w:ascii="Times New Roman" w:hAnsi="Times New Roman" w:cs="Times New Roman"/>
          <w:sz w:val="26"/>
        </w:rPr>
        <w:t>Кушнаренковский</w:t>
      </w:r>
      <w:proofErr w:type="spellEnd"/>
      <w:r w:rsidRPr="00D23E95">
        <w:rPr>
          <w:rFonts w:ascii="Times New Roman" w:hAnsi="Times New Roman" w:cs="Times New Roman"/>
          <w:sz w:val="26"/>
        </w:rPr>
        <w:t xml:space="preserve"> район Республики Башкортостан (далее – муниципальное образование) проекта решения Совета сельского поселения </w:t>
      </w:r>
      <w:r w:rsidRPr="00D23E95">
        <w:rPr>
          <w:rFonts w:ascii="Times New Roman" w:hAnsi="Times New Roman" w:cs="Times New Roman"/>
          <w:sz w:val="26"/>
          <w:szCs w:val="26"/>
        </w:rPr>
        <w:t>Горьковский</w:t>
      </w:r>
      <w:r w:rsidRPr="00D23E95">
        <w:rPr>
          <w:rFonts w:ascii="Times New Roman" w:hAnsi="Times New Roman" w:cs="Times New Roman"/>
          <w:sz w:val="26"/>
        </w:rPr>
        <w:t xml:space="preserve"> сельсовет муниципального района </w:t>
      </w:r>
      <w:proofErr w:type="spellStart"/>
      <w:r w:rsidRPr="00D23E95">
        <w:rPr>
          <w:rFonts w:ascii="Times New Roman" w:hAnsi="Times New Roman" w:cs="Times New Roman"/>
          <w:sz w:val="26"/>
        </w:rPr>
        <w:t>Кушнаренковский</w:t>
      </w:r>
      <w:proofErr w:type="spellEnd"/>
      <w:r w:rsidRPr="00D23E95">
        <w:rPr>
          <w:rFonts w:ascii="Times New Roman" w:hAnsi="Times New Roman" w:cs="Times New Roman"/>
          <w:sz w:val="26"/>
        </w:rPr>
        <w:t xml:space="preserve"> район Республики Башкортостан</w:t>
      </w:r>
      <w:proofErr w:type="gramEnd"/>
      <w:r w:rsidRPr="00D23E95">
        <w:rPr>
          <w:rFonts w:ascii="Times New Roman" w:hAnsi="Times New Roman" w:cs="Times New Roman"/>
          <w:sz w:val="26"/>
        </w:rPr>
        <w:t xml:space="preserve"> «</w:t>
      </w:r>
      <w:r w:rsidRPr="00D23E95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Устав </w:t>
      </w:r>
      <w:r w:rsidRPr="00D23E95">
        <w:rPr>
          <w:rFonts w:ascii="Times New Roman" w:hAnsi="Times New Roman" w:cs="Times New Roman"/>
          <w:sz w:val="26"/>
        </w:rPr>
        <w:t xml:space="preserve">сельского поселения </w:t>
      </w:r>
      <w:r w:rsidRPr="00D23E95">
        <w:rPr>
          <w:rFonts w:ascii="Times New Roman" w:hAnsi="Times New Roman" w:cs="Times New Roman"/>
          <w:sz w:val="26"/>
          <w:szCs w:val="26"/>
        </w:rPr>
        <w:t>Горьковский</w:t>
      </w:r>
      <w:r w:rsidRPr="00D23E95">
        <w:rPr>
          <w:rFonts w:ascii="Times New Roman" w:hAnsi="Times New Roman" w:cs="Times New Roman"/>
          <w:sz w:val="26"/>
        </w:rPr>
        <w:t xml:space="preserve"> сельсовет</w:t>
      </w:r>
      <w:r w:rsidRPr="00D23E95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D23E95"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 w:rsidRPr="00D23E95">
        <w:rPr>
          <w:rFonts w:ascii="Times New Roman" w:hAnsi="Times New Roman" w:cs="Times New Roman"/>
          <w:sz w:val="26"/>
          <w:szCs w:val="26"/>
        </w:rPr>
        <w:t xml:space="preserve"> район  Республики Башкортостан</w:t>
      </w:r>
      <w:r w:rsidRPr="00D23E95">
        <w:rPr>
          <w:rFonts w:ascii="Times New Roman" w:hAnsi="Times New Roman" w:cs="Times New Roman"/>
          <w:sz w:val="26"/>
        </w:rPr>
        <w:t>»  (далее – проект решения Совета).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23E95">
        <w:rPr>
          <w:rFonts w:ascii="Times New Roman" w:hAnsi="Times New Roman" w:cs="Times New Roman"/>
          <w:sz w:val="26"/>
        </w:rPr>
        <w:t>1.2. Публичные слушания по проекту решения Совета (далее – публичные слушания) могут проводиться Советом, председателем Совета.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23E95">
        <w:rPr>
          <w:rFonts w:ascii="Times New Roman" w:hAnsi="Times New Roman" w:cs="Times New Roman"/>
          <w:sz w:val="26"/>
        </w:rPr>
        <w:t xml:space="preserve">1.3. Участниками публичных слушаний могут быть жители  сельского поселения </w:t>
      </w:r>
      <w:r w:rsidRPr="00D23E95">
        <w:rPr>
          <w:rFonts w:ascii="Times New Roman" w:hAnsi="Times New Roman" w:cs="Times New Roman"/>
          <w:sz w:val="26"/>
          <w:szCs w:val="26"/>
        </w:rPr>
        <w:t>Горьковский</w:t>
      </w:r>
      <w:r w:rsidRPr="00D23E95">
        <w:rPr>
          <w:rFonts w:ascii="Times New Roman" w:hAnsi="Times New Roman" w:cs="Times New Roman"/>
          <w:sz w:val="26"/>
        </w:rPr>
        <w:t xml:space="preserve"> сельсовет муниципального образования, эксперты, давшие заключения на предложения по проекту решения Совета, а также приглашенные.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23E95" w:rsidRPr="00D23E95" w:rsidRDefault="00D23E95" w:rsidP="00D23E95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0"/>
        </w:rPr>
      </w:pPr>
      <w:r w:rsidRPr="00D23E95">
        <w:rPr>
          <w:rFonts w:ascii="Times New Roman" w:hAnsi="Times New Roman" w:cs="Times New Roman"/>
          <w:b/>
          <w:sz w:val="26"/>
        </w:rPr>
        <w:t>2. Назначение  публичных слушаний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D23E95" w:rsidRPr="00D23E95" w:rsidRDefault="00D23E95" w:rsidP="00D23E95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23E95">
        <w:rPr>
          <w:rFonts w:ascii="Times New Roman" w:hAnsi="Times New Roman" w:cs="Times New Roman"/>
          <w:sz w:val="26"/>
        </w:rPr>
        <w:t>2.1. Публичные слушания проводятся по инициативе: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23E95">
        <w:rPr>
          <w:rFonts w:ascii="Times New Roman" w:hAnsi="Times New Roman" w:cs="Times New Roman"/>
          <w:sz w:val="26"/>
        </w:rPr>
        <w:t>2.1.1. населения муниципального образования;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23E95">
        <w:rPr>
          <w:rFonts w:ascii="Times New Roman" w:hAnsi="Times New Roman" w:cs="Times New Roman"/>
          <w:sz w:val="26"/>
        </w:rPr>
        <w:t>2.1.2. Совета муниципального образования;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23E95">
        <w:rPr>
          <w:rFonts w:ascii="Times New Roman" w:hAnsi="Times New Roman" w:cs="Times New Roman"/>
          <w:sz w:val="26"/>
        </w:rPr>
        <w:t>2.1.3. Председателя Совета муниципального образования.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23E95">
        <w:rPr>
          <w:rFonts w:ascii="Times New Roman" w:hAnsi="Times New Roman" w:cs="Times New Roman"/>
          <w:sz w:val="26"/>
        </w:rPr>
        <w:t>2.2. Инициатива проведения публичных слушаний от имени населения муниципального образования может исходить от группы граждан муниципального образования, составляющей не менее 3 процентов от численности жителей, обладающих избирательным правом.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23E95">
        <w:rPr>
          <w:rFonts w:ascii="Times New Roman" w:hAnsi="Times New Roman" w:cs="Times New Roman"/>
          <w:sz w:val="26"/>
        </w:rPr>
        <w:t>2.3. Публичные слушания, инициированные населением муниципального образования или Советом, назначаются Советом, а инициированные председателем Совета – председателем Совета.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23E95">
        <w:rPr>
          <w:rFonts w:ascii="Times New Roman" w:hAnsi="Times New Roman" w:cs="Times New Roman"/>
          <w:sz w:val="26"/>
        </w:rPr>
        <w:t>2.4. Состав,  наименование комиссии Совета по подготовке и проведению публичных слушаний (далее – комиссия Совета) определяется Советом муниципального образования.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23E95">
        <w:rPr>
          <w:rFonts w:ascii="Times New Roman" w:hAnsi="Times New Roman" w:cs="Times New Roman"/>
          <w:sz w:val="26"/>
        </w:rPr>
        <w:lastRenderedPageBreak/>
        <w:t>2.5.  В постановлении о назначении публичных слушаний  указываются: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23E95">
        <w:rPr>
          <w:rFonts w:ascii="Times New Roman" w:hAnsi="Times New Roman" w:cs="Times New Roman"/>
          <w:sz w:val="26"/>
        </w:rPr>
        <w:t>2.5.1. наименование проекта решения Совета;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23E95">
        <w:rPr>
          <w:rFonts w:ascii="Times New Roman" w:hAnsi="Times New Roman" w:cs="Times New Roman"/>
          <w:sz w:val="26"/>
        </w:rPr>
        <w:t>2.5.2. дата и место проведения публичных слушаний;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23E95">
        <w:rPr>
          <w:rFonts w:ascii="Times New Roman" w:hAnsi="Times New Roman" w:cs="Times New Roman"/>
          <w:sz w:val="26"/>
        </w:rPr>
        <w:t>2.5.3. наименование комиссии;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23E95">
        <w:rPr>
          <w:rFonts w:ascii="Times New Roman" w:hAnsi="Times New Roman" w:cs="Times New Roman"/>
          <w:sz w:val="26"/>
        </w:rPr>
        <w:t>2.5.4. адрес органа местного самоуправления, назначившего публичные слушания;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23E95">
        <w:rPr>
          <w:rFonts w:ascii="Times New Roman" w:hAnsi="Times New Roman" w:cs="Times New Roman"/>
          <w:sz w:val="26"/>
        </w:rPr>
        <w:t>2.5.5. срок подачи в орган местного самоуправления  письменных предложений по проекту решения Совета. Указанные предложения должны содержать фамилию, имя, отчество, дату и место рождения, адрес  места жительства, серию, номер и дачу выдачи паспорта гражданина или иного заменяющего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5 календарных дней со дня обнародования решения о назначении публичных слушаний;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23E95">
        <w:rPr>
          <w:rFonts w:ascii="Times New Roman" w:hAnsi="Times New Roman" w:cs="Times New Roman"/>
          <w:sz w:val="26"/>
        </w:rPr>
        <w:t>2.5.6. иные вопросы.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23E95">
        <w:rPr>
          <w:rFonts w:ascii="Times New Roman" w:hAnsi="Times New Roman" w:cs="Times New Roman"/>
          <w:sz w:val="26"/>
        </w:rPr>
        <w:t>2.6. Постановление о назначении публичных слушаний подлежит обнародованию в  течение 5 дней со дня его  принятия.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23E95">
        <w:rPr>
          <w:rFonts w:ascii="Times New Roman" w:hAnsi="Times New Roman" w:cs="Times New Roman"/>
          <w:sz w:val="26"/>
        </w:rPr>
        <w:t>2.7. Одновременно с обнародованием постановления о назначении  публичных слушаний обнародованию подлежит проект  решения Совета.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D23E95" w:rsidRPr="00D23E95" w:rsidRDefault="00D23E95" w:rsidP="00D23E95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D23E95">
        <w:rPr>
          <w:rFonts w:ascii="Times New Roman" w:hAnsi="Times New Roman" w:cs="Times New Roman"/>
          <w:b/>
          <w:sz w:val="26"/>
        </w:rPr>
        <w:t>3. Комиссия Совета по подготовке и проведению  публичных слушаний.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</w:p>
    <w:p w:rsidR="00D23E95" w:rsidRPr="00D23E95" w:rsidRDefault="00D23E95" w:rsidP="00D23E95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23E95">
        <w:rPr>
          <w:rFonts w:ascii="Times New Roman" w:hAnsi="Times New Roman" w:cs="Times New Roman"/>
          <w:sz w:val="26"/>
        </w:rPr>
        <w:t>3.1. Организация работы комиссии возлагается на председателя комиссии Совета, являющегося ведущим публичных слушаний (далее - ведущий).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23E95">
        <w:rPr>
          <w:rFonts w:ascii="Times New Roman" w:hAnsi="Times New Roman" w:cs="Times New Roman"/>
          <w:sz w:val="26"/>
        </w:rPr>
        <w:t>3.2. Комиссия: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23E95">
        <w:rPr>
          <w:rFonts w:ascii="Times New Roman" w:hAnsi="Times New Roman" w:cs="Times New Roman"/>
          <w:sz w:val="26"/>
        </w:rPr>
        <w:t>3.2.1. обеспечивает обнародование решения Совета о назначении публичных слушаний и проекта решения Совета;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23E95">
        <w:rPr>
          <w:rFonts w:ascii="Times New Roman" w:hAnsi="Times New Roman" w:cs="Times New Roman"/>
          <w:sz w:val="26"/>
        </w:rPr>
        <w:t>3.2.2. организует прием и группировку поступающих предложений по проекту решения Совета;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23E95">
        <w:rPr>
          <w:rFonts w:ascii="Times New Roman" w:hAnsi="Times New Roman" w:cs="Times New Roman"/>
          <w:sz w:val="26"/>
        </w:rPr>
        <w:t>3.2.3. определяет перечень лиц, приглашаемых для участия в публичных слушаниях;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23E95">
        <w:rPr>
          <w:rFonts w:ascii="Times New Roman" w:hAnsi="Times New Roman" w:cs="Times New Roman"/>
          <w:sz w:val="26"/>
        </w:rPr>
        <w:t>3.2.4. вправе направить проект решения Совета и предложения по нему экспертам с просьбой дать  на них свои заключения;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23E95">
        <w:rPr>
          <w:rFonts w:ascii="Times New Roman" w:hAnsi="Times New Roman" w:cs="Times New Roman"/>
          <w:sz w:val="26"/>
        </w:rPr>
        <w:t>3.2.5. направляет в орган местного самоуправления, назначивший  публичные слушания, не отозванные предложения по проекту решения Совета, имеющиеся на них экспертные заключения;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23E95">
        <w:rPr>
          <w:rFonts w:ascii="Times New Roman" w:hAnsi="Times New Roman" w:cs="Times New Roman"/>
          <w:sz w:val="26"/>
        </w:rPr>
        <w:t>3.2.6. регистрирует участников публичных слушаний;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23E95">
        <w:rPr>
          <w:rFonts w:ascii="Times New Roman" w:hAnsi="Times New Roman" w:cs="Times New Roman"/>
          <w:sz w:val="26"/>
        </w:rPr>
        <w:t>3.2.7. принимает заявки от участников публичных слушаний на выступление;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23E95">
        <w:rPr>
          <w:rFonts w:ascii="Times New Roman" w:hAnsi="Times New Roman" w:cs="Times New Roman"/>
          <w:sz w:val="26"/>
        </w:rPr>
        <w:t>3.2.8. обеспечивает ведение протокола публичных слушаний.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D23E95" w:rsidRPr="00D23E95" w:rsidRDefault="00D23E95" w:rsidP="00D23E95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D23E95">
        <w:rPr>
          <w:rFonts w:ascii="Times New Roman" w:hAnsi="Times New Roman" w:cs="Times New Roman"/>
          <w:b/>
          <w:sz w:val="26"/>
        </w:rPr>
        <w:t>4. Процедура проведения публичных слушаний.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23E95">
        <w:rPr>
          <w:rFonts w:ascii="Times New Roman" w:hAnsi="Times New Roman" w:cs="Times New Roman"/>
          <w:sz w:val="26"/>
        </w:rPr>
        <w:t>4.1. Перед началом проведения публичных слушаний комиссия  организует регистрацию его участников, принимает заявки на выступления.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23E95">
        <w:rPr>
          <w:rFonts w:ascii="Times New Roman" w:hAnsi="Times New Roman" w:cs="Times New Roman"/>
          <w:sz w:val="26"/>
        </w:rPr>
        <w:t xml:space="preserve">4.2. Ведущий открывает публичные слушания, представляет себя и секретаря публичных слушаний, оглашает наименования проекта решения Совета, количество участников публичных слушаний, количество заявок на выступление, количество и обобщенные сведения о поступивших предложениях по  проекту </w:t>
      </w:r>
      <w:r w:rsidRPr="00D23E95">
        <w:rPr>
          <w:rFonts w:ascii="Times New Roman" w:hAnsi="Times New Roman" w:cs="Times New Roman"/>
          <w:sz w:val="26"/>
        </w:rPr>
        <w:lastRenderedPageBreak/>
        <w:t>решения Совета, сведения об инициаторах публичных слушаний, экспертах и другие сведения.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23E95">
        <w:rPr>
          <w:rFonts w:ascii="Times New Roman" w:hAnsi="Times New Roman" w:cs="Times New Roman"/>
          <w:sz w:val="26"/>
        </w:rPr>
        <w:t>4.3. Время выступления определяется, исходя из количества заявок на выступление, но не может быть более 10 минут на одно выступление.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23E95">
        <w:rPr>
          <w:rFonts w:ascii="Times New Roman" w:hAnsi="Times New Roman" w:cs="Times New Roman"/>
          <w:sz w:val="26"/>
        </w:rPr>
        <w:t>4.4. Поступившие предложения по проекту  решения Совета обсуждаются последовательно по соответствующим  пунктам проекта решения Совета, если иной порядок не установлен ведущим.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23E95">
        <w:rPr>
          <w:rFonts w:ascii="Times New Roman" w:hAnsi="Times New Roman" w:cs="Times New Roman"/>
          <w:sz w:val="26"/>
        </w:rPr>
        <w:t>Для организации прений  ведущий оглашает поступившие предложения по конкретным пунктам проектов решений Совета.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23E95">
        <w:rPr>
          <w:rFonts w:ascii="Times New Roman" w:hAnsi="Times New Roman" w:cs="Times New Roman"/>
          <w:sz w:val="26"/>
        </w:rPr>
        <w:t xml:space="preserve">После этого  ведущий  </w:t>
      </w:r>
      <w:proofErr w:type="gramStart"/>
      <w:r w:rsidRPr="00D23E95">
        <w:rPr>
          <w:rFonts w:ascii="Times New Roman" w:hAnsi="Times New Roman" w:cs="Times New Roman"/>
          <w:sz w:val="26"/>
        </w:rPr>
        <w:t>представляет слово</w:t>
      </w:r>
      <w:proofErr w:type="gramEnd"/>
      <w:r w:rsidRPr="00D23E95">
        <w:rPr>
          <w:rFonts w:ascii="Times New Roman" w:hAnsi="Times New Roman" w:cs="Times New Roman"/>
          <w:sz w:val="26"/>
        </w:rPr>
        <w:t xml:space="preserve"> участнику публичных слушаний, внесшему  в установленном порядке указанное (</w:t>
      </w:r>
      <w:proofErr w:type="spellStart"/>
      <w:r w:rsidRPr="00D23E95">
        <w:rPr>
          <w:rFonts w:ascii="Times New Roman" w:hAnsi="Times New Roman" w:cs="Times New Roman"/>
          <w:sz w:val="26"/>
        </w:rPr>
        <w:t>ые</w:t>
      </w:r>
      <w:proofErr w:type="spellEnd"/>
      <w:r w:rsidRPr="00D23E95">
        <w:rPr>
          <w:rFonts w:ascii="Times New Roman" w:hAnsi="Times New Roman" w:cs="Times New Roman"/>
          <w:sz w:val="26"/>
        </w:rPr>
        <w:t>) предложение (я) по проекту  решения Совета, и подавшему  заявку на выступление, в порядке очередности, определяемой в соответствии с пунктом 4.1. настоящего Положения.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23E95">
        <w:rPr>
          <w:rFonts w:ascii="Times New Roman" w:hAnsi="Times New Roman" w:cs="Times New Roman"/>
          <w:sz w:val="26"/>
        </w:rPr>
        <w:t>По окончанию выступления (или по истечении предоставленного времени) ведущий дает возможность  другим участникам публичных слушаний высказать свое мнение по рассматриваемому  (</w:t>
      </w:r>
      <w:proofErr w:type="spellStart"/>
      <w:r w:rsidRPr="00D23E95">
        <w:rPr>
          <w:rFonts w:ascii="Times New Roman" w:hAnsi="Times New Roman" w:cs="Times New Roman"/>
          <w:sz w:val="26"/>
        </w:rPr>
        <w:t>ым</w:t>
      </w:r>
      <w:proofErr w:type="spellEnd"/>
      <w:r w:rsidRPr="00D23E95">
        <w:rPr>
          <w:rFonts w:ascii="Times New Roman" w:hAnsi="Times New Roman" w:cs="Times New Roman"/>
          <w:sz w:val="26"/>
        </w:rPr>
        <w:t>) предложению (ям).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23E95">
        <w:rPr>
          <w:rFonts w:ascii="Times New Roman" w:hAnsi="Times New Roman" w:cs="Times New Roman"/>
          <w:sz w:val="26"/>
        </w:rPr>
        <w:t>4.5. Участник публичных  слушаний, внесший предложение по проекту  решения Совета, вправе отозвать указанное предложение, что подлежит  занесению в протокол  публичных слушаний.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23E95">
        <w:rPr>
          <w:rFonts w:ascii="Times New Roman" w:hAnsi="Times New Roman" w:cs="Times New Roman"/>
          <w:sz w:val="26"/>
        </w:rPr>
        <w:t>4.6. После обсуждения всех поступивших предложений по проекту решения Совета, ведущий предоставляет слово иным участникам публичных слушаний, желающим  выступить по теме публичных слушаний.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23E95">
        <w:rPr>
          <w:rFonts w:ascii="Times New Roman" w:hAnsi="Times New Roman" w:cs="Times New Roman"/>
          <w:sz w:val="26"/>
        </w:rPr>
        <w:t>4.7. Комиссия Совета в течение 5 дней со дня проведения  публичных слушаний: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23E95">
        <w:rPr>
          <w:rFonts w:ascii="Times New Roman" w:hAnsi="Times New Roman" w:cs="Times New Roman"/>
          <w:sz w:val="26"/>
        </w:rPr>
        <w:t>4.7.1. направляет в орган все не отозванные предложения по проекту решения Совета, имеющиеся заключения экспертов, сведения о количестве участников публичных слушаний, высказавших свое мнение (поддержку или несогласие) относительно не отозванных предложений, протокол  публичных слушаний.</w:t>
      </w:r>
    </w:p>
    <w:p w:rsidR="00D23E95" w:rsidRPr="00D23E95" w:rsidRDefault="00D23E95" w:rsidP="00D23E95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</w:rPr>
      </w:pPr>
      <w:r w:rsidRPr="00D23E95">
        <w:rPr>
          <w:rFonts w:ascii="Times New Roman" w:hAnsi="Times New Roman" w:cs="Times New Roman"/>
          <w:sz w:val="26"/>
        </w:rPr>
        <w:t>4.7.2. обеспечивает опубликование результатов публичных слушаний с указанием сведений о дате  и месте проведения публичных слушаний, наименовании проекта решения Совета, числе письменных предложений по нему, числе участников и выступлений на публичных слушаниях, числе предложений, рекомендованных Совету к принятию (отклонению).</w:t>
      </w:r>
      <w:r w:rsidRPr="00D23E95">
        <w:rPr>
          <w:rFonts w:ascii="Times New Roman" w:hAnsi="Times New Roman" w:cs="Times New Roman"/>
          <w:b/>
          <w:bCs/>
          <w:sz w:val="26"/>
        </w:rPr>
        <w:t xml:space="preserve">  </w:t>
      </w:r>
    </w:p>
    <w:p w:rsidR="00D23E95" w:rsidRDefault="00D23E95" w:rsidP="00D23E95">
      <w:pPr>
        <w:tabs>
          <w:tab w:val="left" w:pos="7830"/>
        </w:tabs>
        <w:ind w:left="709" w:right="992"/>
        <w:jc w:val="center"/>
        <w:rPr>
          <w:b/>
          <w:sz w:val="26"/>
        </w:rPr>
      </w:pPr>
    </w:p>
    <w:p w:rsidR="00D23E95" w:rsidRDefault="00D23E95" w:rsidP="00D23E95">
      <w:pPr>
        <w:tabs>
          <w:tab w:val="left" w:pos="7830"/>
        </w:tabs>
        <w:ind w:left="709" w:right="992"/>
        <w:jc w:val="center"/>
        <w:rPr>
          <w:b/>
          <w:sz w:val="26"/>
          <w:lang w:val="ba-RU"/>
        </w:rPr>
      </w:pPr>
    </w:p>
    <w:p w:rsidR="00D23E95" w:rsidRDefault="00D23E95" w:rsidP="00D23E95">
      <w:pPr>
        <w:tabs>
          <w:tab w:val="left" w:pos="7830"/>
        </w:tabs>
        <w:ind w:left="709" w:right="992"/>
        <w:jc w:val="center"/>
        <w:rPr>
          <w:b/>
          <w:sz w:val="26"/>
          <w:lang w:val="ba-RU"/>
        </w:rPr>
      </w:pPr>
    </w:p>
    <w:p w:rsidR="007541AB" w:rsidRDefault="007541AB"/>
    <w:sectPr w:rsidR="0075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Corbe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E95"/>
    <w:rsid w:val="007541AB"/>
    <w:rsid w:val="00D2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3E95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23E95"/>
    <w:pPr>
      <w:keepNext/>
      <w:spacing w:after="0" w:line="240" w:lineRule="auto"/>
      <w:jc w:val="center"/>
      <w:outlineLvl w:val="2"/>
    </w:pPr>
    <w:rPr>
      <w:rFonts w:ascii="Bash" w:eastAsia="Times New Roman" w:hAnsi="Bash" w:cs="Times New Roman"/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E95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D23E95"/>
    <w:rPr>
      <w:rFonts w:ascii="Bash" w:eastAsia="Times New Roman" w:hAnsi="Bash" w:cs="Times New Roman"/>
      <w:b/>
      <w:caps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D23E95"/>
    <w:pPr>
      <w:spacing w:after="0" w:line="240" w:lineRule="auto"/>
      <w:jc w:val="center"/>
    </w:pPr>
    <w:rPr>
      <w:rFonts w:ascii="Bash" w:eastAsia="Times New Roman" w:hAnsi="Bash" w:cs="Times New Roman"/>
      <w:sz w:val="1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D23E95"/>
    <w:rPr>
      <w:rFonts w:ascii="Bash" w:eastAsia="Times New Roman" w:hAnsi="Bash" w:cs="Times New Roman"/>
      <w:sz w:val="18"/>
      <w:szCs w:val="20"/>
    </w:rPr>
  </w:style>
  <w:style w:type="paragraph" w:styleId="2">
    <w:name w:val="Body Text 2"/>
    <w:basedOn w:val="a"/>
    <w:link w:val="20"/>
    <w:semiHidden/>
    <w:unhideWhenUsed/>
    <w:rsid w:val="00D23E95"/>
    <w:pPr>
      <w:spacing w:after="0" w:line="240" w:lineRule="auto"/>
      <w:jc w:val="center"/>
    </w:pPr>
    <w:rPr>
      <w:rFonts w:ascii="Bash" w:eastAsia="Times New Roman" w:hAnsi="Bash" w:cs="Times New Roman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D23E95"/>
    <w:rPr>
      <w:rFonts w:ascii="Bash" w:eastAsia="Times New Roman" w:hAnsi="Bash" w:cs="Times New Roman"/>
      <w:b/>
      <w:spacing w:val="12"/>
      <w:sz w:val="28"/>
      <w:szCs w:val="20"/>
    </w:rPr>
  </w:style>
  <w:style w:type="paragraph" w:styleId="31">
    <w:name w:val="Body Text 3"/>
    <w:basedOn w:val="a"/>
    <w:link w:val="32"/>
    <w:semiHidden/>
    <w:unhideWhenUsed/>
    <w:rsid w:val="00D23E95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</w:rPr>
  </w:style>
  <w:style w:type="character" w:customStyle="1" w:styleId="32">
    <w:name w:val="Основной текст 3 Знак"/>
    <w:basedOn w:val="a0"/>
    <w:link w:val="31"/>
    <w:semiHidden/>
    <w:rsid w:val="00D23E95"/>
    <w:rPr>
      <w:rFonts w:ascii="Bash" w:eastAsia="Times New Roman" w:hAnsi="Bash" w:cs="Times New Roman"/>
      <w:b/>
      <w:caps/>
      <w:spacing w:val="4"/>
      <w:sz w:val="24"/>
      <w:szCs w:val="20"/>
    </w:rPr>
  </w:style>
  <w:style w:type="paragraph" w:customStyle="1" w:styleId="ConsPlusTitle">
    <w:name w:val="ConsPlusTitle"/>
    <w:rsid w:val="00D23E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2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1430</Words>
  <Characters>8153</Characters>
  <Application>Microsoft Office Word</Application>
  <DocSecurity>0</DocSecurity>
  <Lines>67</Lines>
  <Paragraphs>19</Paragraphs>
  <ScaleCrop>false</ScaleCrop>
  <Company/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2018-10-03T10:09:00Z</dcterms:created>
  <dcterms:modified xsi:type="dcterms:W3CDTF">2018-10-03T10:12:00Z</dcterms:modified>
</cp:coreProperties>
</file>