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A7" w:rsidRPr="00665BAA" w:rsidRDefault="007B51A7" w:rsidP="00665BAA">
      <w:pPr>
        <w:shd w:val="clear" w:color="auto" w:fill="FFFFFF"/>
        <w:tabs>
          <w:tab w:val="left" w:pos="11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30"/>
        <w:tblW w:w="9990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21"/>
        <w:gridCol w:w="1477"/>
        <w:gridCol w:w="4392"/>
      </w:tblGrid>
      <w:tr w:rsidR="007B51A7" w:rsidRPr="00665BAA" w:rsidTr="007B51A7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1A7" w:rsidRPr="00665BAA" w:rsidRDefault="007B51A7" w:rsidP="00665BAA">
            <w:pPr>
              <w:pStyle w:val="3"/>
              <w:rPr>
                <w:rFonts w:ascii="Times New Roman" w:eastAsiaTheme="minorEastAsia" w:hAnsi="Times New Roman"/>
                <w:spacing w:val="-4"/>
                <w:sz w:val="18"/>
              </w:rPr>
            </w:pPr>
            <w:r w:rsidRPr="00665BAA">
              <w:rPr>
                <w:rFonts w:ascii="Times New Roman" w:eastAsiaTheme="minorEastAsia" w:hAnsi="Times New Roman"/>
                <w:spacing w:val="-4"/>
                <w:sz w:val="18"/>
              </w:rPr>
              <w:t>башkортостан  Республика</w:t>
            </w:r>
            <w:r w:rsidRPr="00665BAA">
              <w:rPr>
                <w:rFonts w:ascii="Times New Roman" w:eastAsiaTheme="minorEastAsia" w:hAnsi="Times New Roman"/>
                <w:spacing w:val="-4"/>
                <w:sz w:val="18"/>
                <w:lang w:val="tt-RU"/>
              </w:rPr>
              <w:t>һ</w:t>
            </w:r>
            <w:proofErr w:type="gramStart"/>
            <w:r w:rsidRPr="00665BAA">
              <w:rPr>
                <w:rFonts w:ascii="Times New Roman" w:eastAsiaTheme="minorEastAsia" w:hAnsi="Times New Roman"/>
                <w:spacing w:val="-4"/>
                <w:sz w:val="18"/>
              </w:rPr>
              <w:t>ы</w:t>
            </w:r>
            <w:proofErr w:type="gramEnd"/>
          </w:p>
          <w:p w:rsidR="007B51A7" w:rsidRPr="00665BAA" w:rsidRDefault="007B51A7" w:rsidP="00665BAA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65BAA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65BAA">
              <w:rPr>
                <w:rFonts w:ascii="Times New Roman" w:hAnsi="Times New Roman"/>
                <w:caps/>
                <w:color w:val="000000"/>
                <w:spacing w:val="26"/>
                <w:sz w:val="18"/>
                <w:lang w:val="tt-RU"/>
              </w:rPr>
              <w:t>ң</w:t>
            </w:r>
          </w:p>
          <w:p w:rsidR="007B51A7" w:rsidRPr="00665BAA" w:rsidRDefault="007B51A7" w:rsidP="00665BAA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</w:pPr>
            <w:r w:rsidRPr="00665BAA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 xml:space="preserve">        </w:t>
            </w:r>
            <w:r w:rsidRPr="00665BAA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горький ауыл советы</w:t>
            </w:r>
          </w:p>
          <w:p w:rsidR="007B51A7" w:rsidRPr="00665BAA" w:rsidRDefault="007B51A7" w:rsidP="00665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5BAA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 xml:space="preserve">    </w:t>
            </w:r>
            <w:r w:rsidRPr="00665BAA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ауыл бил</w:t>
            </w:r>
            <w:r w:rsidRPr="00665BAA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</w:t>
            </w:r>
            <w:r w:rsidRPr="00665BAA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м</w:t>
            </w:r>
            <w:r w:rsidRPr="00665BAA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әһ</w:t>
            </w:r>
            <w:r w:rsidRPr="00665BAA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 xml:space="preserve">е </w:t>
            </w:r>
            <w:r w:rsidRPr="00665BAA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башлыгы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1A7" w:rsidRPr="00665BAA" w:rsidRDefault="007B51A7" w:rsidP="006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665BAA">
              <w:rPr>
                <w:rFonts w:ascii="Times New Roman" w:hAnsi="Times New Roman" w:cs="Times New Roman"/>
                <w:noProof/>
                <w:sz w:val="10"/>
              </w:rPr>
              <w:drawing>
                <wp:inline distT="0" distB="0" distL="0" distR="0">
                  <wp:extent cx="690880" cy="934085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1A7" w:rsidRPr="00665BAA" w:rsidRDefault="007B51A7" w:rsidP="00665BA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1A7" w:rsidRPr="00665BAA" w:rsidRDefault="007B51A7" w:rsidP="00665BAA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</w:p>
          <w:p w:rsidR="007B51A7" w:rsidRPr="00665BAA" w:rsidRDefault="007B51A7" w:rsidP="00665BAA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665BAA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глава сельского поселения </w:t>
            </w:r>
            <w:r w:rsidRPr="00665BAA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ГОРЬКОВСКИЙ  сельсовет  муниципального  района Кушнаренковский район</w:t>
            </w:r>
          </w:p>
          <w:p w:rsidR="007B51A7" w:rsidRPr="00665BAA" w:rsidRDefault="007B51A7" w:rsidP="00665BAA">
            <w:pPr>
              <w:pStyle w:val="31"/>
              <w:rPr>
                <w:rFonts w:ascii="Times New Roman" w:hAnsi="Times New Roman"/>
                <w:spacing w:val="10"/>
                <w:sz w:val="18"/>
              </w:rPr>
            </w:pPr>
            <w:r w:rsidRPr="00665BAA">
              <w:rPr>
                <w:rFonts w:ascii="Times New Roman" w:hAnsi="Times New Roman"/>
                <w:spacing w:val="10"/>
                <w:sz w:val="18"/>
              </w:rPr>
              <w:t>Республик</w:t>
            </w:r>
            <w:r w:rsidRPr="00665BAA">
              <w:rPr>
                <w:rFonts w:ascii="Times New Roman" w:hAnsi="Times New Roman"/>
                <w:spacing w:val="10"/>
                <w:sz w:val="18"/>
                <w:lang w:val="tt-RU"/>
              </w:rPr>
              <w:t>и</w:t>
            </w:r>
            <w:r w:rsidRPr="00665BAA">
              <w:rPr>
                <w:rFonts w:ascii="Times New Roman" w:hAnsi="Times New Roman"/>
                <w:b w:val="0"/>
                <w:spacing w:val="10"/>
                <w:sz w:val="18"/>
                <w:lang w:val="tt-RU"/>
              </w:rPr>
              <w:t xml:space="preserve"> </w:t>
            </w:r>
            <w:r w:rsidRPr="00665BAA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7B51A7" w:rsidRPr="00665BAA" w:rsidRDefault="007B51A7" w:rsidP="00665BAA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</w:p>
          <w:p w:rsidR="007B51A7" w:rsidRPr="00665BAA" w:rsidRDefault="007B51A7" w:rsidP="00665BA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7B51A7" w:rsidRPr="00665BAA" w:rsidRDefault="007B51A7" w:rsidP="00665BA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7B51A7" w:rsidRPr="00665BAA" w:rsidRDefault="007B51A7" w:rsidP="00665BAA">
            <w:pPr>
              <w:pStyle w:val="31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7B51A7" w:rsidRPr="00665BAA" w:rsidTr="007B51A7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1A7" w:rsidRPr="00665BAA" w:rsidRDefault="007B51A7" w:rsidP="00665BAA">
            <w:pPr>
              <w:pStyle w:val="3"/>
              <w:rPr>
                <w:rFonts w:ascii="Times New Roman" w:eastAsiaTheme="minorEastAsia" w:hAnsi="Times New Roman"/>
                <w:spacing w:val="-4"/>
                <w:sz w:val="1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1A7" w:rsidRPr="00665BAA" w:rsidRDefault="007B51A7" w:rsidP="00665BA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1A7" w:rsidRPr="00665BAA" w:rsidRDefault="007B51A7" w:rsidP="00665BAA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7B51A7" w:rsidRPr="00665BAA" w:rsidTr="007B51A7">
        <w:trPr>
          <w:tblHeader/>
        </w:trPr>
        <w:tc>
          <w:tcPr>
            <w:tcW w:w="412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7B51A7" w:rsidRPr="00665BAA" w:rsidRDefault="007B51A7" w:rsidP="00665BAA">
            <w:pPr>
              <w:pStyle w:val="3"/>
              <w:rPr>
                <w:rFonts w:ascii="Times New Roman" w:eastAsiaTheme="minorEastAsia" w:hAnsi="Times New Roman"/>
                <w:spacing w:val="-4"/>
                <w:sz w:val="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7B51A7" w:rsidRPr="00665BAA" w:rsidRDefault="007B51A7" w:rsidP="00665BA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7B51A7" w:rsidRPr="00665BAA" w:rsidRDefault="007B51A7" w:rsidP="00665BAA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7B51A7" w:rsidRPr="00665BAA" w:rsidRDefault="007B51A7" w:rsidP="00665B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-34" w:tblpY="1"/>
        <w:tblOverlap w:val="never"/>
        <w:tblW w:w="9917" w:type="dxa"/>
        <w:tblLayout w:type="fixed"/>
        <w:tblLook w:val="04A0"/>
      </w:tblPr>
      <w:tblGrid>
        <w:gridCol w:w="144"/>
        <w:gridCol w:w="148"/>
        <w:gridCol w:w="865"/>
        <w:gridCol w:w="1443"/>
        <w:gridCol w:w="843"/>
        <w:gridCol w:w="399"/>
        <w:gridCol w:w="344"/>
        <w:gridCol w:w="550"/>
        <w:gridCol w:w="1038"/>
        <w:gridCol w:w="350"/>
        <w:gridCol w:w="947"/>
        <w:gridCol w:w="1331"/>
        <w:gridCol w:w="832"/>
        <w:gridCol w:w="367"/>
        <w:gridCol w:w="316"/>
      </w:tblGrid>
      <w:tr w:rsidR="007B51A7" w:rsidRPr="00665BAA" w:rsidTr="00665BAA">
        <w:trPr>
          <w:gridBefore w:val="1"/>
          <w:wBefore w:w="144" w:type="dxa"/>
          <w:cantSplit/>
          <w:trHeight w:val="199"/>
        </w:trPr>
        <w:tc>
          <w:tcPr>
            <w:tcW w:w="4044" w:type="dxa"/>
            <w:gridSpan w:val="6"/>
            <w:hideMark/>
          </w:tcPr>
          <w:p w:rsidR="007B51A7" w:rsidRPr="00665BAA" w:rsidRDefault="007B51A7" w:rsidP="00665BAA">
            <w:pPr>
              <w:pStyle w:val="1"/>
              <w:ind w:firstLine="0"/>
              <w:jc w:val="center"/>
              <w:rPr>
                <w:rFonts w:eastAsiaTheme="minorEastAsia"/>
                <w:b/>
                <w:bCs/>
                <w:spacing w:val="40"/>
                <w:sz w:val="26"/>
              </w:rPr>
            </w:pPr>
            <w:r w:rsidRPr="00665BAA">
              <w:rPr>
                <w:rFonts w:eastAsiaTheme="minorEastAsia"/>
                <w:b/>
                <w:bCs/>
                <w:spacing w:val="40"/>
                <w:sz w:val="26"/>
                <w:lang w:val="en-US"/>
              </w:rPr>
              <w:t>K</w:t>
            </w:r>
            <w:r w:rsidRPr="00665BAA">
              <w:rPr>
                <w:rFonts w:eastAsiaTheme="minorEastAsia"/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87" w:type="dxa"/>
            <w:gridSpan w:val="2"/>
            <w:vMerge w:val="restart"/>
            <w:hideMark/>
          </w:tcPr>
          <w:p w:rsidR="007B51A7" w:rsidRPr="00665BAA" w:rsidRDefault="00443BDF" w:rsidP="00665BAA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  <w:r w:rsidRPr="00665BAA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line id="_x0000_s1033" style="position:absolute;z-index:251667456;mso-position-horizontal-relative:margin;mso-position-vertical-relative:text" from="363.15pt,14.75pt" to="858.5pt,14.75pt" strokeweight="3.1pt">
                  <w10:wrap anchorx="margin"/>
                </v:line>
              </w:pict>
            </w:r>
            <w:r w:rsidRPr="00665BAA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line id="_x0000_s1032" style="position:absolute;z-index:251666432;mso-position-horizontal-relative:margin;mso-position-vertical-relative:text" from="-500.85pt,32.8pt" to="-331.9pt,32.8pt" strokeweight=".5pt">
                  <w10:wrap anchorx="margin"/>
                </v:line>
              </w:pict>
            </w:r>
          </w:p>
        </w:tc>
        <w:tc>
          <w:tcPr>
            <w:tcW w:w="4141" w:type="dxa"/>
            <w:gridSpan w:val="6"/>
            <w:hideMark/>
          </w:tcPr>
          <w:p w:rsidR="007B51A7" w:rsidRPr="00665BAA" w:rsidRDefault="00443BDF" w:rsidP="00665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</w:pPr>
            <w:r w:rsidRPr="00665BAA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line id="_x0000_s1034" style="position:absolute;left:0;text-align:left;z-index:251668480;mso-position-horizontal-relative:margin;mso-position-vertical-relative:text" from="269.85pt,8.35pt" to="431pt,8.35pt" strokeweight=".7pt">
                  <w10:wrap anchorx="margin"/>
                </v:line>
              </w:pict>
            </w:r>
            <w:r w:rsidRPr="00665BAA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line id="_x0000_s1031" style="position:absolute;left:0;text-align:left;z-index:251665408;mso-position-horizontal-relative:margin;mso-position-vertical-relative:text" from="270.1pt,8.35pt" to="773.6pt,8.35pt" strokeweight="3.1pt">
                  <w10:wrap anchorx="margin"/>
                </v:line>
              </w:pict>
            </w:r>
            <w:r w:rsidRPr="00665BAA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line id="_x0000_s1035" style="position:absolute;left:0;text-align:left;z-index:251669504;mso-position-horizontal-relative:margin;mso-position-vertical-relative:text" from="269.85pt,8.35pt" to="767.6pt,8.35pt" strokeweight="2.9pt">
                  <w10:wrap anchorx="margin"/>
                </v:line>
              </w:pict>
            </w:r>
            <w:r w:rsidR="007B51A7" w:rsidRPr="00665BAA"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7B51A7" w:rsidRPr="00665BAA" w:rsidTr="00665BAA">
        <w:trPr>
          <w:gridBefore w:val="7"/>
          <w:gridAfter w:val="6"/>
          <w:wBefore w:w="4187" w:type="dxa"/>
          <w:wAfter w:w="4143" w:type="dxa"/>
          <w:cantSplit/>
          <w:trHeight w:val="424"/>
        </w:trPr>
        <w:tc>
          <w:tcPr>
            <w:tcW w:w="1587" w:type="dxa"/>
            <w:gridSpan w:val="2"/>
            <w:vMerge/>
            <w:vAlign w:val="center"/>
            <w:hideMark/>
          </w:tcPr>
          <w:p w:rsidR="007B51A7" w:rsidRPr="00665BAA" w:rsidRDefault="007B51A7" w:rsidP="00665BAA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7B51A7" w:rsidRPr="00665BAA" w:rsidTr="00665BAA">
        <w:trPr>
          <w:gridBefore w:val="7"/>
          <w:gridAfter w:val="6"/>
          <w:wBefore w:w="4187" w:type="dxa"/>
          <w:wAfter w:w="4143" w:type="dxa"/>
          <w:cantSplit/>
          <w:trHeight w:val="424"/>
        </w:trPr>
        <w:tc>
          <w:tcPr>
            <w:tcW w:w="1587" w:type="dxa"/>
            <w:gridSpan w:val="2"/>
            <w:vMerge/>
            <w:vAlign w:val="center"/>
            <w:hideMark/>
          </w:tcPr>
          <w:p w:rsidR="007B51A7" w:rsidRPr="00665BAA" w:rsidRDefault="007B51A7" w:rsidP="00665BAA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7B51A7" w:rsidRPr="00665BAA" w:rsidTr="00665BAA">
        <w:trPr>
          <w:cantSplit/>
          <w:trHeight w:val="61"/>
        </w:trPr>
        <w:tc>
          <w:tcPr>
            <w:tcW w:w="293" w:type="dxa"/>
            <w:gridSpan w:val="2"/>
          </w:tcPr>
          <w:p w:rsidR="007B51A7" w:rsidRPr="00665BAA" w:rsidRDefault="007B51A7" w:rsidP="00665BAA">
            <w:pPr>
              <w:pStyle w:val="1"/>
              <w:ind w:firstLine="0"/>
              <w:jc w:val="center"/>
              <w:rPr>
                <w:rFonts w:eastAsiaTheme="minorEastAsia"/>
                <w:b/>
                <w:sz w:val="2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51A7" w:rsidRPr="00665BAA" w:rsidRDefault="007B51A7" w:rsidP="00665BAA">
            <w:pPr>
              <w:pStyle w:val="1"/>
              <w:ind w:firstLine="0"/>
              <w:jc w:val="center"/>
              <w:rPr>
                <w:rFonts w:eastAsiaTheme="minorEastAsia"/>
                <w:b/>
                <w:sz w:val="26"/>
              </w:rPr>
            </w:pPr>
            <w:r w:rsidRPr="00665BAA">
              <w:rPr>
                <w:rFonts w:eastAsiaTheme="minorEastAsia"/>
                <w:b/>
                <w:sz w:val="26"/>
              </w:rPr>
              <w:t xml:space="preserve">«21»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51A7" w:rsidRPr="00665BAA" w:rsidRDefault="007B51A7" w:rsidP="00665BAA">
            <w:pPr>
              <w:pStyle w:val="1"/>
              <w:ind w:firstLine="0"/>
              <w:jc w:val="center"/>
              <w:rPr>
                <w:rFonts w:eastAsiaTheme="minorEastAsia"/>
                <w:b/>
                <w:sz w:val="26"/>
              </w:rPr>
            </w:pPr>
            <w:r w:rsidRPr="00665BAA">
              <w:rPr>
                <w:rFonts w:eastAsiaTheme="minorEastAsia"/>
                <w:b/>
                <w:sz w:val="26"/>
                <w:lang w:val="tt-RU"/>
              </w:rPr>
              <w:t>декабрь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51A7" w:rsidRPr="00665BAA" w:rsidRDefault="007B51A7" w:rsidP="00665BAA">
            <w:pPr>
              <w:pStyle w:val="1"/>
              <w:ind w:firstLine="0"/>
              <w:jc w:val="center"/>
              <w:rPr>
                <w:rFonts w:eastAsiaTheme="minorEastAsia"/>
                <w:b/>
                <w:sz w:val="26"/>
              </w:rPr>
            </w:pPr>
            <w:r w:rsidRPr="00665BAA">
              <w:rPr>
                <w:rFonts w:eastAsiaTheme="minorEastAsia"/>
                <w:b/>
                <w:sz w:val="26"/>
              </w:rPr>
              <w:t>2017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51A7" w:rsidRPr="00665BAA" w:rsidRDefault="007B51A7" w:rsidP="00665BAA">
            <w:pPr>
              <w:pStyle w:val="1"/>
              <w:ind w:firstLine="0"/>
              <w:jc w:val="center"/>
              <w:rPr>
                <w:rFonts w:eastAsiaTheme="minorEastAsia"/>
                <w:b/>
                <w:sz w:val="26"/>
              </w:rPr>
            </w:pPr>
            <w:proofErr w:type="spellStart"/>
            <w:r w:rsidRPr="00665BAA">
              <w:rPr>
                <w:rFonts w:eastAsiaTheme="minorEastAsia"/>
                <w:b/>
                <w:sz w:val="26"/>
              </w:rPr>
              <w:t>й</w:t>
            </w:r>
            <w:proofErr w:type="spellEnd"/>
          </w:p>
        </w:tc>
        <w:tc>
          <w:tcPr>
            <w:tcW w:w="344" w:type="dxa"/>
          </w:tcPr>
          <w:p w:rsidR="007B51A7" w:rsidRPr="00665BAA" w:rsidRDefault="007B51A7" w:rsidP="00665BAA">
            <w:pPr>
              <w:pStyle w:val="1"/>
              <w:ind w:firstLine="0"/>
              <w:jc w:val="center"/>
              <w:rPr>
                <w:rFonts w:eastAsiaTheme="minorEastAsia"/>
                <w:b/>
                <w:sz w:val="26"/>
              </w:rPr>
            </w:pPr>
          </w:p>
        </w:tc>
        <w:tc>
          <w:tcPr>
            <w:tcW w:w="550" w:type="dxa"/>
            <w:hideMark/>
          </w:tcPr>
          <w:p w:rsidR="007B51A7" w:rsidRPr="00665BAA" w:rsidRDefault="007B51A7" w:rsidP="00665BAA">
            <w:pPr>
              <w:pStyle w:val="1"/>
              <w:ind w:firstLine="0"/>
              <w:jc w:val="center"/>
              <w:rPr>
                <w:rFonts w:eastAsiaTheme="minorEastAsia"/>
                <w:b/>
                <w:bCs/>
                <w:sz w:val="26"/>
              </w:rPr>
            </w:pPr>
            <w:r w:rsidRPr="00665BAA">
              <w:rPr>
                <w:rFonts w:eastAsiaTheme="minorEastAsia"/>
                <w:b/>
                <w:bCs/>
                <w:sz w:val="26"/>
              </w:rPr>
              <w:t>№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51A7" w:rsidRPr="00665BAA" w:rsidRDefault="007B51A7" w:rsidP="00665BAA">
            <w:pPr>
              <w:pStyle w:val="1"/>
              <w:ind w:firstLine="0"/>
              <w:rPr>
                <w:rFonts w:eastAsiaTheme="minorEastAsia"/>
                <w:b/>
                <w:sz w:val="26"/>
              </w:rPr>
            </w:pPr>
            <w:r w:rsidRPr="00665BAA">
              <w:rPr>
                <w:rFonts w:eastAsiaTheme="minorEastAsia"/>
                <w:b/>
                <w:sz w:val="26"/>
              </w:rPr>
              <w:t>53</w:t>
            </w:r>
          </w:p>
        </w:tc>
        <w:tc>
          <w:tcPr>
            <w:tcW w:w="350" w:type="dxa"/>
          </w:tcPr>
          <w:p w:rsidR="007B51A7" w:rsidRPr="00665BAA" w:rsidRDefault="007B51A7" w:rsidP="00665BAA">
            <w:pPr>
              <w:pStyle w:val="1"/>
              <w:ind w:firstLine="0"/>
              <w:jc w:val="center"/>
              <w:rPr>
                <w:rFonts w:eastAsiaTheme="minorEastAsia"/>
                <w:b/>
                <w:sz w:val="2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51A7" w:rsidRPr="00665BAA" w:rsidRDefault="007B51A7" w:rsidP="00665BAA">
            <w:pPr>
              <w:pStyle w:val="1"/>
              <w:ind w:firstLine="0"/>
              <w:rPr>
                <w:rFonts w:eastAsiaTheme="minorEastAsia"/>
                <w:b/>
                <w:sz w:val="26"/>
              </w:rPr>
            </w:pPr>
            <w:r w:rsidRPr="00665BAA">
              <w:rPr>
                <w:rFonts w:eastAsiaTheme="minorEastAsia"/>
                <w:b/>
                <w:sz w:val="26"/>
              </w:rPr>
              <w:t>«21»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51A7" w:rsidRPr="00665BAA" w:rsidRDefault="007B51A7" w:rsidP="00665BAA">
            <w:pPr>
              <w:pStyle w:val="1"/>
              <w:ind w:firstLine="0"/>
              <w:rPr>
                <w:rFonts w:eastAsiaTheme="minorEastAsia"/>
                <w:b/>
                <w:sz w:val="26"/>
              </w:rPr>
            </w:pPr>
            <w:r w:rsidRPr="00665BAA">
              <w:rPr>
                <w:rFonts w:eastAsiaTheme="minorEastAsia"/>
                <w:b/>
                <w:sz w:val="26"/>
              </w:rPr>
              <w:t>декабря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51A7" w:rsidRPr="00665BAA" w:rsidRDefault="007B51A7" w:rsidP="00665BAA">
            <w:pPr>
              <w:pStyle w:val="1"/>
              <w:ind w:firstLine="0"/>
              <w:rPr>
                <w:rFonts w:eastAsiaTheme="minorEastAsia"/>
                <w:b/>
                <w:sz w:val="26"/>
              </w:rPr>
            </w:pPr>
            <w:r w:rsidRPr="00665BAA">
              <w:rPr>
                <w:rFonts w:eastAsiaTheme="minorEastAsia"/>
                <w:b/>
                <w:sz w:val="26"/>
              </w:rPr>
              <w:t>201</w:t>
            </w:r>
            <w:r w:rsidR="00665BAA">
              <w:rPr>
                <w:rFonts w:eastAsiaTheme="minorEastAsia"/>
                <w:b/>
                <w:sz w:val="26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51A7" w:rsidRPr="00665BAA" w:rsidRDefault="00665BAA" w:rsidP="00665BAA">
            <w:pPr>
              <w:pStyle w:val="1"/>
              <w:ind w:firstLine="0"/>
              <w:rPr>
                <w:rFonts w:eastAsiaTheme="minorEastAsia"/>
                <w:b/>
                <w:sz w:val="26"/>
              </w:rPr>
            </w:pPr>
            <w:r w:rsidRPr="00665BAA">
              <w:rPr>
                <w:rFonts w:eastAsiaTheme="minorEastAsia"/>
                <w:b/>
                <w:sz w:val="26"/>
              </w:rPr>
              <w:t>Г</w:t>
            </w:r>
          </w:p>
        </w:tc>
        <w:tc>
          <w:tcPr>
            <w:tcW w:w="314" w:type="dxa"/>
          </w:tcPr>
          <w:p w:rsidR="007B51A7" w:rsidRPr="00665BAA" w:rsidRDefault="007B51A7" w:rsidP="00665BAA">
            <w:pPr>
              <w:pStyle w:val="1"/>
              <w:ind w:firstLine="0"/>
              <w:jc w:val="center"/>
              <w:rPr>
                <w:rFonts w:eastAsiaTheme="minorEastAsia"/>
                <w:b/>
                <w:sz w:val="26"/>
              </w:rPr>
            </w:pPr>
          </w:p>
        </w:tc>
      </w:tr>
    </w:tbl>
    <w:p w:rsidR="007B51A7" w:rsidRPr="00665BAA" w:rsidRDefault="00665BAA" w:rsidP="00665BA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</w:p>
    <w:p w:rsidR="007B51A7" w:rsidRPr="00665BAA" w:rsidRDefault="007B51A7" w:rsidP="00665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r w:rsidRPr="00665B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Об утверждении перечня кодов </w:t>
      </w:r>
    </w:p>
    <w:p w:rsidR="007B51A7" w:rsidRPr="00665BAA" w:rsidRDefault="007B51A7" w:rsidP="00665BAA">
      <w:pPr>
        <w:pStyle w:val="ConsPlusNormal0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BAA">
        <w:rPr>
          <w:rFonts w:ascii="Times New Roman" w:hAnsi="Times New Roman" w:cs="Times New Roman"/>
          <w:b/>
          <w:sz w:val="28"/>
          <w:szCs w:val="28"/>
        </w:rPr>
        <w:t xml:space="preserve">подвидов по видам доходов, по видам доходов, главными администраторами, которых  являются органы местного самоуправления сельского поселения Горьковский сельсовет муниципального района </w:t>
      </w:r>
      <w:proofErr w:type="spellStart"/>
      <w:r w:rsidRPr="00665BAA">
        <w:rPr>
          <w:rFonts w:ascii="Times New Roman" w:hAnsi="Times New Roman" w:cs="Times New Roman"/>
          <w:b/>
          <w:sz w:val="28"/>
          <w:szCs w:val="28"/>
        </w:rPr>
        <w:t>Кушнаренковский</w:t>
      </w:r>
      <w:proofErr w:type="spellEnd"/>
      <w:r w:rsidRPr="00665BAA">
        <w:rPr>
          <w:rFonts w:ascii="Times New Roman" w:hAnsi="Times New Roman" w:cs="Times New Roman"/>
          <w:b/>
          <w:sz w:val="28"/>
          <w:szCs w:val="28"/>
        </w:rPr>
        <w:t xml:space="preserve">  район Республики Башкортостан </w:t>
      </w:r>
    </w:p>
    <w:p w:rsidR="007B51A7" w:rsidRPr="00665BAA" w:rsidRDefault="007B51A7" w:rsidP="00665BAA">
      <w:pPr>
        <w:pStyle w:val="ConsPlusNormal0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1A7" w:rsidRPr="00665BAA" w:rsidRDefault="007B51A7" w:rsidP="00665BAA">
      <w:pPr>
        <w:pStyle w:val="ConsPlusNormal0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BAA">
        <w:rPr>
          <w:rFonts w:ascii="Times New Roman" w:hAnsi="Times New Roman" w:cs="Times New Roman"/>
          <w:sz w:val="28"/>
          <w:szCs w:val="28"/>
        </w:rPr>
        <w:t xml:space="preserve">             В соответствии с пунктом 9 статьи 20 Бюджетного кодекса Российской Федерации  </w:t>
      </w:r>
    </w:p>
    <w:p w:rsidR="007B51A7" w:rsidRPr="00665BAA" w:rsidRDefault="007B51A7" w:rsidP="00665BAA">
      <w:pPr>
        <w:pStyle w:val="ConsPlusNormal0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BAA">
        <w:rPr>
          <w:rFonts w:ascii="Times New Roman" w:hAnsi="Times New Roman" w:cs="Times New Roman"/>
          <w:sz w:val="28"/>
          <w:szCs w:val="28"/>
        </w:rPr>
        <w:t xml:space="preserve">                                        ПОСТАНОВЛЯЮ:</w:t>
      </w:r>
    </w:p>
    <w:p w:rsidR="007B51A7" w:rsidRPr="00665BAA" w:rsidRDefault="007B51A7" w:rsidP="00665BAA">
      <w:pPr>
        <w:pStyle w:val="ConsPlusNormal0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BAA">
        <w:rPr>
          <w:rFonts w:ascii="Times New Roman" w:hAnsi="Times New Roman" w:cs="Times New Roman"/>
          <w:sz w:val="28"/>
          <w:szCs w:val="28"/>
        </w:rPr>
        <w:tab/>
        <w:t xml:space="preserve">1. Утвердить перечень кодов подвидов доходов по видам доходов, главными администраторами которых являются органы местного самоуправления сельского поселения Горьковский сельсовет муниципального района </w:t>
      </w:r>
      <w:proofErr w:type="spellStart"/>
      <w:r w:rsidRPr="00665BAA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Pr="00665BA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согласно приложению 1 к настоящему Постановлению.</w:t>
      </w:r>
    </w:p>
    <w:p w:rsidR="007B51A7" w:rsidRPr="00665BAA" w:rsidRDefault="007B51A7" w:rsidP="0066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65BAA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главы администрации сельского поселения Горьковский сельсовет муниципального района </w:t>
      </w:r>
      <w:proofErr w:type="spellStart"/>
      <w:r w:rsidRPr="00665BAA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Pr="00665BA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26 декабря 2016 года №48 «Об утверждении перечня кодов подвидов по видам доходов, по видам доходов, главными администраторами, которых  являются органы местного самоуправления сельского поселения Горьковский сельсовет муниципального района </w:t>
      </w:r>
      <w:proofErr w:type="spellStart"/>
      <w:r w:rsidRPr="00665BAA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Pr="00665BA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Башкортостан». </w:t>
      </w:r>
    </w:p>
    <w:p w:rsidR="007B51A7" w:rsidRPr="00665BAA" w:rsidRDefault="007B51A7" w:rsidP="00665B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665BA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5BA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665BA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51A7" w:rsidRPr="00665BAA" w:rsidRDefault="007B51A7" w:rsidP="0066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BA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  с  1 января   2018 года.</w:t>
      </w:r>
    </w:p>
    <w:p w:rsidR="007B51A7" w:rsidRPr="00665BAA" w:rsidRDefault="007B51A7" w:rsidP="00665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1A7" w:rsidRPr="00665BAA" w:rsidRDefault="007B51A7" w:rsidP="00665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BA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B51A7" w:rsidRPr="00665BAA" w:rsidRDefault="007B51A7" w:rsidP="00665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1A7" w:rsidRDefault="007B51A7" w:rsidP="00665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BA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Pr="00665BAA">
        <w:rPr>
          <w:rFonts w:ascii="Times New Roman" w:hAnsi="Times New Roman" w:cs="Times New Roman"/>
          <w:sz w:val="28"/>
          <w:szCs w:val="28"/>
        </w:rPr>
        <w:t>Д.И.Шарафеев</w:t>
      </w:r>
      <w:proofErr w:type="spellEnd"/>
    </w:p>
    <w:p w:rsidR="00665BAA" w:rsidRPr="00665BAA" w:rsidRDefault="00665BAA" w:rsidP="00665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1A7" w:rsidRPr="00665BAA" w:rsidRDefault="007B51A7" w:rsidP="00665BAA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65BA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Pr="00665BAA">
        <w:rPr>
          <w:rFonts w:ascii="Times New Roman" w:hAnsi="Times New Roman" w:cs="Times New Roman"/>
        </w:rPr>
        <w:t xml:space="preserve">Приложение № 1  </w:t>
      </w:r>
    </w:p>
    <w:p w:rsidR="00665BAA" w:rsidRDefault="007B51A7" w:rsidP="00665BAA">
      <w:pPr>
        <w:tabs>
          <w:tab w:val="left" w:pos="9638"/>
        </w:tabs>
        <w:spacing w:after="0" w:line="240" w:lineRule="auto"/>
        <w:ind w:hanging="4500"/>
        <w:jc w:val="right"/>
        <w:rPr>
          <w:rFonts w:ascii="Times New Roman" w:hAnsi="Times New Roman" w:cs="Times New Roman"/>
        </w:rPr>
      </w:pPr>
      <w:r w:rsidRPr="00665BAA">
        <w:rPr>
          <w:rFonts w:ascii="Times New Roman" w:hAnsi="Times New Roman" w:cs="Times New Roman"/>
        </w:rPr>
        <w:t xml:space="preserve">                                                          </w:t>
      </w:r>
      <w:r w:rsidR="00665BAA">
        <w:rPr>
          <w:rFonts w:ascii="Times New Roman" w:hAnsi="Times New Roman" w:cs="Times New Roman"/>
        </w:rPr>
        <w:t xml:space="preserve">        </w:t>
      </w:r>
      <w:r w:rsidRPr="00665BAA">
        <w:rPr>
          <w:rFonts w:ascii="Times New Roman" w:hAnsi="Times New Roman" w:cs="Times New Roman"/>
        </w:rPr>
        <w:t xml:space="preserve">      к постановлению  Администрации</w:t>
      </w:r>
    </w:p>
    <w:p w:rsidR="00665BAA" w:rsidRDefault="00665BAA" w:rsidP="00665BAA">
      <w:pPr>
        <w:tabs>
          <w:tab w:val="left" w:pos="9638"/>
        </w:tabs>
        <w:spacing w:after="0" w:line="240" w:lineRule="auto"/>
        <w:ind w:hanging="45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Горьковский сельсовет</w:t>
      </w:r>
    </w:p>
    <w:p w:rsidR="00665BAA" w:rsidRDefault="00665BAA" w:rsidP="00665BAA">
      <w:pPr>
        <w:tabs>
          <w:tab w:val="left" w:pos="9638"/>
        </w:tabs>
        <w:spacing w:after="0" w:line="240" w:lineRule="auto"/>
        <w:ind w:hanging="45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  <w:r w:rsidR="007B51A7" w:rsidRPr="00665BAA">
        <w:rPr>
          <w:rFonts w:ascii="Times New Roman" w:hAnsi="Times New Roman" w:cs="Times New Roman"/>
        </w:rPr>
        <w:t xml:space="preserve"> </w:t>
      </w:r>
    </w:p>
    <w:p w:rsidR="007B51A7" w:rsidRPr="00665BAA" w:rsidRDefault="00665BAA" w:rsidP="00665BAA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B51A7" w:rsidRPr="00665BAA">
        <w:rPr>
          <w:rFonts w:ascii="Times New Roman" w:hAnsi="Times New Roman" w:cs="Times New Roman"/>
        </w:rPr>
        <w:t xml:space="preserve">                                                     </w:t>
      </w:r>
      <w:proofErr w:type="spellStart"/>
      <w:r w:rsidR="007B51A7" w:rsidRPr="00665BAA">
        <w:rPr>
          <w:rFonts w:ascii="Times New Roman" w:hAnsi="Times New Roman" w:cs="Times New Roman"/>
        </w:rPr>
        <w:t>Кушнаренковский</w:t>
      </w:r>
      <w:proofErr w:type="spellEnd"/>
      <w:r w:rsidR="007B51A7" w:rsidRPr="00665BAA">
        <w:rPr>
          <w:rFonts w:ascii="Times New Roman" w:hAnsi="Times New Roman" w:cs="Times New Roman"/>
        </w:rPr>
        <w:t xml:space="preserve">  район  </w:t>
      </w:r>
    </w:p>
    <w:p w:rsidR="007B51A7" w:rsidRPr="00665BAA" w:rsidRDefault="007B51A7" w:rsidP="00665BAA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65BAA">
        <w:rPr>
          <w:rFonts w:ascii="Times New Roman" w:hAnsi="Times New Roman" w:cs="Times New Roman"/>
        </w:rPr>
        <w:t xml:space="preserve">                                                                Республики Башкортостан </w:t>
      </w:r>
    </w:p>
    <w:p w:rsidR="007B51A7" w:rsidRPr="00665BAA" w:rsidRDefault="007B51A7" w:rsidP="00665BAA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65BAA">
        <w:rPr>
          <w:rFonts w:ascii="Times New Roman" w:hAnsi="Times New Roman" w:cs="Times New Roman"/>
        </w:rPr>
        <w:t xml:space="preserve">                                                                от 21 декабря  2017г. № 53</w:t>
      </w:r>
    </w:p>
    <w:p w:rsidR="007B51A7" w:rsidRPr="00665BAA" w:rsidRDefault="007B51A7" w:rsidP="00665BAA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7B51A7" w:rsidRPr="00665BAA" w:rsidRDefault="007B51A7" w:rsidP="00665B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665BAA">
        <w:rPr>
          <w:rFonts w:ascii="Times New Roman" w:hAnsi="Times New Roman" w:cs="Times New Roman"/>
          <w:b/>
          <w:sz w:val="26"/>
          <w:szCs w:val="24"/>
        </w:rPr>
        <w:t>Перечень кодов подвидов доходов по видам доходов, главными администраторами которых являются органы местного</w:t>
      </w:r>
    </w:p>
    <w:p w:rsidR="007B51A7" w:rsidRPr="00665BAA" w:rsidRDefault="007B51A7" w:rsidP="00665B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665BAA">
        <w:rPr>
          <w:rFonts w:ascii="Times New Roman" w:hAnsi="Times New Roman" w:cs="Times New Roman"/>
          <w:b/>
          <w:sz w:val="26"/>
          <w:szCs w:val="24"/>
        </w:rPr>
        <w:t xml:space="preserve"> самоуправления сельского поселения Горьковский сельсовет муниципального района </w:t>
      </w:r>
      <w:proofErr w:type="spellStart"/>
      <w:r w:rsidRPr="00665BAA">
        <w:rPr>
          <w:rFonts w:ascii="Times New Roman" w:hAnsi="Times New Roman" w:cs="Times New Roman"/>
          <w:b/>
          <w:sz w:val="26"/>
          <w:szCs w:val="24"/>
        </w:rPr>
        <w:t>Кушнаренковский</w:t>
      </w:r>
      <w:proofErr w:type="spellEnd"/>
      <w:r w:rsidRPr="00665BAA">
        <w:rPr>
          <w:rFonts w:ascii="Times New Roman" w:hAnsi="Times New Roman" w:cs="Times New Roman"/>
          <w:b/>
          <w:sz w:val="26"/>
          <w:szCs w:val="24"/>
        </w:rPr>
        <w:t xml:space="preserve"> район </w:t>
      </w:r>
    </w:p>
    <w:p w:rsidR="007B51A7" w:rsidRPr="00665BAA" w:rsidRDefault="007B51A7" w:rsidP="00665B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665BAA">
        <w:rPr>
          <w:rFonts w:ascii="Times New Roman" w:hAnsi="Times New Roman" w:cs="Times New Roman"/>
          <w:b/>
          <w:sz w:val="26"/>
          <w:szCs w:val="24"/>
        </w:rPr>
        <w:t>Республики Башкортостан</w:t>
      </w:r>
    </w:p>
    <w:p w:rsidR="007B51A7" w:rsidRPr="00665BAA" w:rsidRDefault="007B51A7" w:rsidP="00665BA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7B51A7" w:rsidRPr="00665BAA" w:rsidRDefault="007B51A7" w:rsidP="00665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65BAA">
        <w:rPr>
          <w:rFonts w:ascii="Times New Roman" w:hAnsi="Times New Roman" w:cs="Times New Roman"/>
          <w:sz w:val="26"/>
          <w:szCs w:val="24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</w:t>
      </w:r>
      <w:proofErr w:type="gramStart"/>
      <w:r w:rsidRPr="00665BAA">
        <w:rPr>
          <w:rFonts w:ascii="Times New Roman" w:hAnsi="Times New Roman" w:cs="Times New Roman"/>
          <w:sz w:val="26"/>
          <w:szCs w:val="24"/>
        </w:rPr>
        <w:t>детализации бюджетной классификации установления семизначных кодов подвидов доходов</w:t>
      </w:r>
      <w:proofErr w:type="gramEnd"/>
      <w:r w:rsidRPr="00665BAA">
        <w:rPr>
          <w:rFonts w:ascii="Times New Roman" w:hAnsi="Times New Roman" w:cs="Times New Roman"/>
          <w:sz w:val="26"/>
          <w:szCs w:val="24"/>
        </w:rPr>
        <w:t xml:space="preserve"> по видам доходов:</w:t>
      </w:r>
    </w:p>
    <w:p w:rsidR="007B51A7" w:rsidRPr="00665BAA" w:rsidRDefault="007B51A7" w:rsidP="00665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7B51A7" w:rsidRPr="00665BAA" w:rsidRDefault="007B51A7" w:rsidP="00665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665BAA">
        <w:rPr>
          <w:rFonts w:ascii="Times New Roman" w:hAnsi="Times New Roman" w:cs="Times New Roman"/>
          <w:sz w:val="26"/>
          <w:szCs w:val="24"/>
        </w:rPr>
        <w:t xml:space="preserve">       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  </w:t>
      </w:r>
    </w:p>
    <w:p w:rsidR="007B51A7" w:rsidRPr="00665BAA" w:rsidRDefault="007B51A7" w:rsidP="00665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7740"/>
      </w:tblGrid>
      <w:tr w:rsidR="007B51A7" w:rsidRPr="00665BAA" w:rsidTr="007B51A7">
        <w:trPr>
          <w:trHeight w:val="6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A7" w:rsidRPr="00665BAA" w:rsidRDefault="007B51A7" w:rsidP="0066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65BAA">
              <w:rPr>
                <w:rFonts w:ascii="Times New Roman" w:hAnsi="Times New Roman" w:cs="Times New Roman"/>
                <w:sz w:val="26"/>
                <w:szCs w:val="24"/>
              </w:rPr>
              <w:t>Код подвида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A7" w:rsidRPr="00665BAA" w:rsidRDefault="007B51A7" w:rsidP="0066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65BAA">
              <w:rPr>
                <w:rFonts w:ascii="Times New Roman" w:hAnsi="Times New Roman" w:cs="Times New Roman"/>
                <w:sz w:val="26"/>
                <w:szCs w:val="24"/>
              </w:rPr>
              <w:t>Подвид  дохода</w:t>
            </w:r>
          </w:p>
        </w:tc>
      </w:tr>
      <w:tr w:rsidR="007B51A7" w:rsidRPr="00665BAA" w:rsidTr="007B51A7">
        <w:trPr>
          <w:trHeight w:val="6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7" w:rsidRPr="00665BAA" w:rsidRDefault="007B51A7" w:rsidP="00665B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665BAA">
              <w:rPr>
                <w:rFonts w:ascii="Times New Roman" w:hAnsi="Times New Roman" w:cs="Times New Roman"/>
                <w:sz w:val="26"/>
                <w:szCs w:val="24"/>
              </w:rPr>
              <w:t>1000 110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7" w:rsidRPr="00665BAA" w:rsidRDefault="007B51A7" w:rsidP="00665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665BAA">
              <w:rPr>
                <w:rFonts w:ascii="Times New Roman" w:hAnsi="Times New Roman" w:cs="Times New Roman"/>
                <w:sz w:val="26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B51A7" w:rsidRPr="00665BAA" w:rsidTr="007B51A7">
        <w:trPr>
          <w:trHeight w:val="1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7" w:rsidRPr="00665BAA" w:rsidRDefault="007B51A7" w:rsidP="00665B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665BAA">
              <w:rPr>
                <w:rFonts w:ascii="Times New Roman" w:hAnsi="Times New Roman" w:cs="Times New Roman"/>
                <w:sz w:val="26"/>
                <w:szCs w:val="24"/>
              </w:rPr>
              <w:t>4000 110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7" w:rsidRPr="00665BAA" w:rsidRDefault="007B51A7" w:rsidP="00665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65BAA">
              <w:rPr>
                <w:rFonts w:ascii="Times New Roman" w:hAnsi="Times New Roman" w:cs="Times New Roman"/>
                <w:sz w:val="26"/>
                <w:szCs w:val="24"/>
              </w:rPr>
              <w:t>прочие поступления</w:t>
            </w:r>
          </w:p>
        </w:tc>
      </w:tr>
    </w:tbl>
    <w:p w:rsidR="007B51A7" w:rsidRPr="00665BAA" w:rsidRDefault="007B51A7" w:rsidP="00665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B51A7" w:rsidRPr="00665BAA" w:rsidRDefault="007B51A7" w:rsidP="00665BA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665BAA">
        <w:rPr>
          <w:rFonts w:ascii="Times New Roman" w:hAnsi="Times New Roman" w:cs="Times New Roman"/>
          <w:sz w:val="26"/>
          <w:szCs w:val="24"/>
        </w:rPr>
        <w:t xml:space="preserve">    791 2 02 20077 10 0000 151 «Субсидии бюджетам сельских поселений на </w:t>
      </w:r>
      <w:proofErr w:type="spellStart"/>
      <w:r w:rsidRPr="00665BAA">
        <w:rPr>
          <w:rFonts w:ascii="Times New Roman" w:hAnsi="Times New Roman" w:cs="Times New Roman"/>
          <w:sz w:val="26"/>
          <w:szCs w:val="24"/>
        </w:rPr>
        <w:t>софинансирование</w:t>
      </w:r>
      <w:proofErr w:type="spellEnd"/>
      <w:r w:rsidRPr="00665BAA">
        <w:rPr>
          <w:rFonts w:ascii="Times New Roman" w:hAnsi="Times New Roman" w:cs="Times New Roman"/>
          <w:sz w:val="26"/>
          <w:szCs w:val="24"/>
        </w:rPr>
        <w:t xml:space="preserve">  капитальных вложений в объекты муниципальной собственности» </w:t>
      </w:r>
    </w:p>
    <w:p w:rsidR="007B51A7" w:rsidRPr="00665BAA" w:rsidRDefault="007B51A7" w:rsidP="00665BA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665BAA">
        <w:rPr>
          <w:rFonts w:ascii="Times New Roman" w:hAnsi="Times New Roman" w:cs="Times New Roman"/>
          <w:sz w:val="26"/>
          <w:szCs w:val="24"/>
        </w:rPr>
        <w:t xml:space="preserve">        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7790"/>
      </w:tblGrid>
      <w:tr w:rsidR="007B51A7" w:rsidRPr="00665BAA" w:rsidTr="007B51A7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7" w:rsidRPr="00665BAA" w:rsidRDefault="007B51A7" w:rsidP="00665B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665BAA">
              <w:rPr>
                <w:rFonts w:ascii="Times New Roman" w:hAnsi="Times New Roman" w:cs="Times New Roman"/>
                <w:sz w:val="26"/>
                <w:szCs w:val="24"/>
              </w:rPr>
              <w:t>7217 151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7" w:rsidRPr="00665BAA" w:rsidRDefault="007B51A7" w:rsidP="00665B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665BAA">
              <w:rPr>
                <w:rFonts w:ascii="Times New Roman" w:hAnsi="Times New Roman" w:cs="Times New Roman"/>
                <w:sz w:val="26"/>
                <w:szCs w:val="24"/>
              </w:rPr>
              <w:t>субсидии на 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7B51A7" w:rsidRPr="00665BAA" w:rsidTr="007B51A7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7" w:rsidRPr="00665BAA" w:rsidRDefault="007B51A7" w:rsidP="00665B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665BAA">
              <w:rPr>
                <w:rFonts w:ascii="Times New Roman" w:hAnsi="Times New Roman" w:cs="Times New Roman"/>
                <w:sz w:val="26"/>
                <w:szCs w:val="24"/>
              </w:rPr>
              <w:t>7218 151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7" w:rsidRPr="00665BAA" w:rsidRDefault="007B51A7" w:rsidP="00665B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665BAA">
              <w:rPr>
                <w:rFonts w:ascii="Times New Roman" w:hAnsi="Times New Roman" w:cs="Times New Roman"/>
                <w:sz w:val="26"/>
                <w:szCs w:val="24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7B51A7" w:rsidRPr="00665BAA" w:rsidTr="007B51A7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7" w:rsidRPr="00665BAA" w:rsidRDefault="007B51A7" w:rsidP="00665B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665BAA">
              <w:rPr>
                <w:rFonts w:ascii="Times New Roman" w:hAnsi="Times New Roman" w:cs="Times New Roman"/>
                <w:sz w:val="26"/>
                <w:szCs w:val="24"/>
              </w:rPr>
              <w:t>7231 151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7" w:rsidRPr="00665BAA" w:rsidRDefault="007B51A7" w:rsidP="00665B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665BAA">
              <w:rPr>
                <w:rFonts w:ascii="Times New Roman" w:hAnsi="Times New Roman" w:cs="Times New Roman"/>
                <w:sz w:val="26"/>
                <w:szCs w:val="24"/>
              </w:rPr>
              <w:t xml:space="preserve">субсидии на </w:t>
            </w:r>
            <w:proofErr w:type="spellStart"/>
            <w:r w:rsidRPr="00665BAA">
              <w:rPr>
                <w:rFonts w:ascii="Times New Roman" w:hAnsi="Times New Roman" w:cs="Times New Roman"/>
                <w:sz w:val="26"/>
                <w:szCs w:val="24"/>
              </w:rPr>
              <w:t>софинансирование</w:t>
            </w:r>
            <w:proofErr w:type="spellEnd"/>
            <w:r w:rsidRPr="00665BAA">
              <w:rPr>
                <w:rFonts w:ascii="Times New Roman" w:hAnsi="Times New Roman" w:cs="Times New Roman"/>
                <w:sz w:val="26"/>
                <w:szCs w:val="24"/>
              </w:rPr>
              <w:t xml:space="preserve"> расходов по модернизации систем наружного освещения населенных пунктов Республики Башкортостан</w:t>
            </w:r>
          </w:p>
        </w:tc>
      </w:tr>
      <w:tr w:rsidR="007B51A7" w:rsidRPr="00665BAA" w:rsidTr="007B51A7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7" w:rsidRPr="00665BAA" w:rsidRDefault="007B51A7" w:rsidP="00665B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665BAA">
              <w:rPr>
                <w:rFonts w:ascii="Times New Roman" w:hAnsi="Times New Roman" w:cs="Times New Roman"/>
                <w:sz w:val="26"/>
                <w:szCs w:val="24"/>
              </w:rPr>
              <w:t>7232 151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7" w:rsidRPr="00665BAA" w:rsidRDefault="007B51A7" w:rsidP="00665B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665BAA">
              <w:rPr>
                <w:rFonts w:ascii="Times New Roman" w:hAnsi="Times New Roman" w:cs="Times New Roman"/>
                <w:sz w:val="26"/>
                <w:szCs w:val="24"/>
              </w:rPr>
              <w:t xml:space="preserve">субсидии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665BAA">
              <w:rPr>
                <w:rFonts w:ascii="Times New Roman" w:hAnsi="Times New Roman" w:cs="Times New Roman"/>
                <w:sz w:val="26"/>
                <w:szCs w:val="24"/>
              </w:rPr>
              <w:t>электро</w:t>
            </w:r>
            <w:proofErr w:type="spellEnd"/>
            <w:r w:rsidRPr="00665BAA">
              <w:rPr>
                <w:rFonts w:ascii="Times New Roman" w:hAnsi="Times New Roman" w:cs="Times New Roman"/>
                <w:sz w:val="26"/>
                <w:szCs w:val="24"/>
              </w:rPr>
              <w:t>- и теплоснабжения</w:t>
            </w:r>
          </w:p>
        </w:tc>
      </w:tr>
      <w:tr w:rsidR="007B51A7" w:rsidRPr="00665BAA" w:rsidTr="007B51A7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7" w:rsidRPr="00665BAA" w:rsidRDefault="007B51A7" w:rsidP="00665B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665BAA">
              <w:rPr>
                <w:rFonts w:ascii="Times New Roman" w:hAnsi="Times New Roman" w:cs="Times New Roman"/>
                <w:sz w:val="26"/>
                <w:szCs w:val="24"/>
              </w:rPr>
              <w:t>7240 151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7" w:rsidRPr="00665BAA" w:rsidRDefault="007B51A7" w:rsidP="00665B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665BAA">
              <w:rPr>
                <w:rFonts w:ascii="Times New Roman" w:hAnsi="Times New Roman" w:cs="Times New Roman"/>
                <w:sz w:val="26"/>
                <w:szCs w:val="24"/>
              </w:rPr>
              <w:t xml:space="preserve">субсидии на </w:t>
            </w:r>
            <w:proofErr w:type="spellStart"/>
            <w:r w:rsidRPr="00665BAA">
              <w:rPr>
                <w:rFonts w:ascii="Times New Roman" w:hAnsi="Times New Roman" w:cs="Times New Roman"/>
                <w:sz w:val="26"/>
                <w:szCs w:val="24"/>
              </w:rPr>
              <w:t>софинансирование</w:t>
            </w:r>
            <w:proofErr w:type="spellEnd"/>
            <w:r w:rsidRPr="00665BAA">
              <w:rPr>
                <w:rFonts w:ascii="Times New Roman" w:hAnsi="Times New Roman" w:cs="Times New Roman"/>
                <w:sz w:val="26"/>
                <w:szCs w:val="24"/>
              </w:rPr>
              <w:t xml:space="preserve"> капитальных вложений в объекты </w:t>
            </w:r>
            <w:r w:rsidRPr="00665BAA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муниципальной собственности</w:t>
            </w:r>
          </w:p>
        </w:tc>
      </w:tr>
    </w:tbl>
    <w:p w:rsidR="007B51A7" w:rsidRPr="00665BAA" w:rsidRDefault="007B51A7" w:rsidP="00665BA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665BAA">
        <w:rPr>
          <w:rFonts w:ascii="Times New Roman" w:hAnsi="Times New Roman" w:cs="Times New Roman"/>
          <w:sz w:val="26"/>
          <w:szCs w:val="24"/>
        </w:rPr>
        <w:lastRenderedPageBreak/>
        <w:t xml:space="preserve">    </w:t>
      </w:r>
    </w:p>
    <w:p w:rsidR="007B51A7" w:rsidRPr="00665BAA" w:rsidRDefault="007B51A7" w:rsidP="00665BA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665BAA">
        <w:rPr>
          <w:rFonts w:ascii="Times New Roman" w:hAnsi="Times New Roman" w:cs="Times New Roman"/>
          <w:sz w:val="26"/>
          <w:szCs w:val="24"/>
        </w:rPr>
        <w:t xml:space="preserve">    791 2 02 29999 10 0000 151 «Прочие субсидии бюджетам сельских поселений»  установить следующую структуру кода подвида доходов:</w:t>
      </w:r>
    </w:p>
    <w:p w:rsidR="007B51A7" w:rsidRPr="00665BAA" w:rsidRDefault="007B51A7" w:rsidP="00665BA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70"/>
      </w:tblGrid>
      <w:tr w:rsidR="007B51A7" w:rsidRPr="00665BAA" w:rsidTr="007B51A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A7" w:rsidRPr="00665BAA" w:rsidRDefault="007B51A7" w:rsidP="0066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65BAA">
              <w:rPr>
                <w:rFonts w:ascii="Times New Roman" w:hAnsi="Times New Roman" w:cs="Times New Roman"/>
                <w:sz w:val="26"/>
                <w:szCs w:val="24"/>
              </w:rPr>
              <w:t xml:space="preserve">7211 151 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7" w:rsidRPr="00665BAA" w:rsidRDefault="007B51A7" w:rsidP="00665B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665BAA">
              <w:rPr>
                <w:rFonts w:ascii="Times New Roman" w:hAnsi="Times New Roman" w:cs="Times New Roman"/>
                <w:sz w:val="26"/>
                <w:szCs w:val="24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7B51A7" w:rsidRPr="00665BAA" w:rsidTr="007B51A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A7" w:rsidRPr="00665BAA" w:rsidRDefault="007B51A7" w:rsidP="0066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65BAA">
              <w:rPr>
                <w:rFonts w:ascii="Times New Roman" w:hAnsi="Times New Roman" w:cs="Times New Roman"/>
                <w:sz w:val="26"/>
                <w:szCs w:val="24"/>
              </w:rPr>
              <w:t xml:space="preserve">7235 151 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7" w:rsidRPr="00665BAA" w:rsidRDefault="007B51A7" w:rsidP="00665B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665BAA">
              <w:rPr>
                <w:rFonts w:ascii="Times New Roman" w:hAnsi="Times New Roman" w:cs="Times New Roman"/>
                <w:sz w:val="26"/>
                <w:szCs w:val="24"/>
              </w:rPr>
              <w:t xml:space="preserve">субсидии на </w:t>
            </w:r>
            <w:proofErr w:type="spellStart"/>
            <w:r w:rsidRPr="00665BAA">
              <w:rPr>
                <w:rFonts w:ascii="Times New Roman" w:hAnsi="Times New Roman" w:cs="Times New Roman"/>
                <w:sz w:val="26"/>
                <w:szCs w:val="24"/>
              </w:rPr>
              <w:t>софинансирование</w:t>
            </w:r>
            <w:proofErr w:type="spellEnd"/>
            <w:r w:rsidRPr="00665BAA">
              <w:rPr>
                <w:rFonts w:ascii="Times New Roman" w:hAnsi="Times New Roman" w:cs="Times New Roman"/>
                <w:sz w:val="26"/>
                <w:szCs w:val="24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7B51A7" w:rsidRPr="00665BAA" w:rsidTr="007B51A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A7" w:rsidRPr="00665BAA" w:rsidRDefault="007B51A7" w:rsidP="0066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65BAA">
              <w:rPr>
                <w:rFonts w:ascii="Times New Roman" w:hAnsi="Times New Roman" w:cs="Times New Roman"/>
                <w:sz w:val="26"/>
                <w:szCs w:val="24"/>
              </w:rPr>
              <w:t>7247 151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7" w:rsidRPr="00665BAA" w:rsidRDefault="007B51A7" w:rsidP="00665B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665BAA">
              <w:rPr>
                <w:rFonts w:ascii="Times New Roman" w:hAnsi="Times New Roman" w:cs="Times New Roman"/>
                <w:sz w:val="26"/>
                <w:szCs w:val="24"/>
              </w:rPr>
              <w:t xml:space="preserve">субсидии на </w:t>
            </w:r>
            <w:proofErr w:type="spellStart"/>
            <w:r w:rsidRPr="00665BAA">
              <w:rPr>
                <w:rFonts w:ascii="Times New Roman" w:hAnsi="Times New Roman" w:cs="Times New Roman"/>
                <w:sz w:val="26"/>
                <w:szCs w:val="24"/>
              </w:rPr>
              <w:t>софинансирование</w:t>
            </w:r>
            <w:proofErr w:type="spellEnd"/>
            <w:r w:rsidRPr="00665BAA">
              <w:rPr>
                <w:rFonts w:ascii="Times New Roman" w:hAnsi="Times New Roman" w:cs="Times New Roman"/>
                <w:sz w:val="26"/>
                <w:szCs w:val="24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7B51A7" w:rsidRPr="00665BAA" w:rsidRDefault="007B51A7" w:rsidP="00665BAA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7B51A7" w:rsidRPr="00665BAA" w:rsidRDefault="007B51A7" w:rsidP="00665BA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665BAA">
        <w:rPr>
          <w:rFonts w:ascii="Times New Roman" w:hAnsi="Times New Roman" w:cs="Times New Roman"/>
          <w:sz w:val="26"/>
          <w:szCs w:val="24"/>
        </w:rPr>
        <w:t xml:space="preserve">    </w:t>
      </w:r>
    </w:p>
    <w:p w:rsidR="007B51A7" w:rsidRPr="00665BAA" w:rsidRDefault="007B51A7" w:rsidP="00665BA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665BAA">
        <w:rPr>
          <w:rFonts w:ascii="Times New Roman" w:hAnsi="Times New Roman" w:cs="Times New Roman"/>
          <w:sz w:val="26"/>
          <w:szCs w:val="24"/>
        </w:rPr>
        <w:t xml:space="preserve">          791 2 02 49999 10 0000 151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7B51A7" w:rsidRPr="00665BAA" w:rsidRDefault="007B51A7" w:rsidP="00665BA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70"/>
      </w:tblGrid>
      <w:tr w:rsidR="007B51A7" w:rsidRPr="00665BAA" w:rsidTr="007B51A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A7" w:rsidRPr="00665BAA" w:rsidRDefault="007B51A7" w:rsidP="0066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65BAA">
              <w:rPr>
                <w:rFonts w:ascii="Times New Roman" w:hAnsi="Times New Roman" w:cs="Times New Roman"/>
                <w:sz w:val="26"/>
                <w:szCs w:val="24"/>
              </w:rPr>
              <w:t>7404 151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1A7" w:rsidRPr="00665BAA" w:rsidRDefault="007B51A7" w:rsidP="00665B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665BAA">
              <w:rPr>
                <w:rFonts w:ascii="Times New Roman" w:hAnsi="Times New Roman" w:cs="Times New Roman"/>
                <w:sz w:val="26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7B51A7" w:rsidRPr="00665BAA" w:rsidRDefault="007B51A7" w:rsidP="00665BA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665BAA">
        <w:rPr>
          <w:rFonts w:ascii="Times New Roman" w:hAnsi="Times New Roman" w:cs="Times New Roman"/>
          <w:sz w:val="26"/>
          <w:szCs w:val="24"/>
        </w:rPr>
        <w:t xml:space="preserve">  </w:t>
      </w:r>
    </w:p>
    <w:p w:rsidR="007B51A7" w:rsidRPr="00665BAA" w:rsidRDefault="007B51A7" w:rsidP="00665BA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665BAA">
        <w:rPr>
          <w:rFonts w:ascii="Times New Roman" w:hAnsi="Times New Roman" w:cs="Times New Roman"/>
          <w:sz w:val="26"/>
          <w:szCs w:val="24"/>
        </w:rPr>
        <w:t xml:space="preserve">     </w:t>
      </w:r>
    </w:p>
    <w:p w:rsidR="007B51A7" w:rsidRPr="00665BAA" w:rsidRDefault="007B51A7" w:rsidP="00665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665BAA">
        <w:rPr>
          <w:rFonts w:ascii="Times New Roman" w:hAnsi="Times New Roman" w:cs="Times New Roman"/>
          <w:sz w:val="26"/>
          <w:szCs w:val="24"/>
        </w:rPr>
        <w:t xml:space="preserve">      791 2 07 05030 10 0000 180 «Прочие безвозмездные поступления в бюджеты сельских поселений» установить следующую структуру кода подвида доходов:</w:t>
      </w:r>
    </w:p>
    <w:p w:rsidR="007B51A7" w:rsidRPr="00665BAA" w:rsidRDefault="007B51A7" w:rsidP="00665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7740"/>
      </w:tblGrid>
      <w:tr w:rsidR="007B51A7" w:rsidRPr="00665BAA" w:rsidTr="007B51A7">
        <w:trPr>
          <w:trHeight w:val="6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A7" w:rsidRPr="00665BAA" w:rsidRDefault="007B51A7" w:rsidP="0066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65BAA">
              <w:rPr>
                <w:rFonts w:ascii="Times New Roman" w:hAnsi="Times New Roman" w:cs="Times New Roman"/>
                <w:sz w:val="26"/>
                <w:szCs w:val="24"/>
              </w:rPr>
              <w:t>Код подвида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A7" w:rsidRPr="00665BAA" w:rsidRDefault="007B51A7" w:rsidP="0066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65BAA">
              <w:rPr>
                <w:rFonts w:ascii="Times New Roman" w:hAnsi="Times New Roman" w:cs="Times New Roman"/>
                <w:sz w:val="26"/>
                <w:szCs w:val="24"/>
              </w:rPr>
              <w:t>Подвид  дохода</w:t>
            </w:r>
          </w:p>
        </w:tc>
      </w:tr>
      <w:tr w:rsidR="007B51A7" w:rsidRPr="00665BAA" w:rsidTr="007B51A7">
        <w:trPr>
          <w:trHeight w:val="50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7" w:rsidRPr="00665BAA" w:rsidRDefault="007B51A7" w:rsidP="0066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65BAA">
              <w:rPr>
                <w:rFonts w:ascii="Times New Roman" w:hAnsi="Times New Roman" w:cs="Times New Roman"/>
                <w:sz w:val="26"/>
                <w:szCs w:val="24"/>
              </w:rPr>
              <w:t>6100 180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7" w:rsidRPr="00665BAA" w:rsidRDefault="007B51A7" w:rsidP="00665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65BAA">
              <w:rPr>
                <w:rFonts w:ascii="Times New Roman" w:hAnsi="Times New Roman" w:cs="Times New Roman"/>
                <w:sz w:val="26"/>
                <w:szCs w:val="24"/>
              </w:rPr>
              <w:t>прочие поступления</w:t>
            </w:r>
          </w:p>
        </w:tc>
      </w:tr>
      <w:tr w:rsidR="007B51A7" w:rsidRPr="00665BAA" w:rsidTr="007B51A7">
        <w:trPr>
          <w:trHeight w:val="6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7" w:rsidRPr="00665BAA" w:rsidRDefault="007B51A7" w:rsidP="0066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65BAA">
              <w:rPr>
                <w:rFonts w:ascii="Times New Roman" w:hAnsi="Times New Roman" w:cs="Times New Roman"/>
                <w:sz w:val="26"/>
                <w:szCs w:val="24"/>
              </w:rPr>
              <w:t>6200 180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7" w:rsidRPr="00665BAA" w:rsidRDefault="007B51A7" w:rsidP="00665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65BAA">
              <w:rPr>
                <w:rFonts w:ascii="Times New Roman" w:hAnsi="Times New Roman" w:cs="Times New Roman"/>
                <w:sz w:val="26"/>
                <w:szCs w:val="24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7B51A7" w:rsidRPr="00665BAA" w:rsidTr="007B51A7">
        <w:trPr>
          <w:trHeight w:val="6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7" w:rsidRPr="00665BAA" w:rsidRDefault="007B51A7" w:rsidP="0066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65BAA">
              <w:rPr>
                <w:rFonts w:ascii="Times New Roman" w:hAnsi="Times New Roman" w:cs="Times New Roman"/>
                <w:sz w:val="26"/>
                <w:szCs w:val="24"/>
              </w:rPr>
              <w:t>6300 180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7" w:rsidRPr="00665BAA" w:rsidRDefault="007B51A7" w:rsidP="00665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65BAA">
              <w:rPr>
                <w:rFonts w:ascii="Times New Roman" w:hAnsi="Times New Roman" w:cs="Times New Roman"/>
                <w:sz w:val="26"/>
                <w:szCs w:val="24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7B51A7" w:rsidRPr="00665BAA" w:rsidRDefault="007B51A7" w:rsidP="00665BA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7B51A7" w:rsidRPr="00665BAA" w:rsidRDefault="007B51A7" w:rsidP="00665BA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0908C3" w:rsidRDefault="007B51A7" w:rsidP="00665BAA">
      <w:pPr>
        <w:spacing w:after="0" w:line="240" w:lineRule="auto"/>
      </w:pPr>
      <w:r w:rsidRPr="00665BAA">
        <w:rPr>
          <w:rFonts w:ascii="Times New Roman" w:hAnsi="Times New Roman" w:cs="Times New Roman"/>
          <w:sz w:val="26"/>
          <w:szCs w:val="24"/>
        </w:rPr>
        <w:t xml:space="preserve">Глава сельского поселения                                                  </w:t>
      </w:r>
      <w:proofErr w:type="spellStart"/>
      <w:r w:rsidRPr="00665BAA">
        <w:rPr>
          <w:rFonts w:ascii="Times New Roman" w:hAnsi="Times New Roman" w:cs="Times New Roman"/>
          <w:sz w:val="26"/>
          <w:szCs w:val="24"/>
        </w:rPr>
        <w:t>Д.И.Шарафеев</w:t>
      </w:r>
      <w:proofErr w:type="spellEnd"/>
    </w:p>
    <w:sectPr w:rsidR="000908C3" w:rsidSect="0044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B51A7"/>
    <w:rsid w:val="000908C3"/>
    <w:rsid w:val="00443BDF"/>
    <w:rsid w:val="00665BAA"/>
    <w:rsid w:val="007B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DF"/>
  </w:style>
  <w:style w:type="paragraph" w:styleId="1">
    <w:name w:val="heading 1"/>
    <w:basedOn w:val="a"/>
    <w:next w:val="a"/>
    <w:link w:val="10"/>
    <w:qFormat/>
    <w:rsid w:val="007B51A7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B51A7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1A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7B51A7"/>
    <w:rPr>
      <w:rFonts w:ascii="Bash" w:eastAsia="Times New Roman" w:hAnsi="Bash" w:cs="Times New Roman"/>
      <w:b/>
      <w:caps/>
      <w:szCs w:val="20"/>
    </w:rPr>
  </w:style>
  <w:style w:type="paragraph" w:styleId="2">
    <w:name w:val="Body Text 2"/>
    <w:basedOn w:val="a"/>
    <w:link w:val="20"/>
    <w:semiHidden/>
    <w:unhideWhenUsed/>
    <w:rsid w:val="007B51A7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7B51A7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unhideWhenUsed/>
    <w:rsid w:val="007B51A7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7B51A7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21">
    <w:name w:val="Body Text Indent 2"/>
    <w:basedOn w:val="a"/>
    <w:link w:val="22"/>
    <w:semiHidden/>
    <w:unhideWhenUsed/>
    <w:rsid w:val="007B51A7"/>
    <w:pPr>
      <w:spacing w:after="0" w:line="240" w:lineRule="auto"/>
      <w:ind w:left="709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B51A7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7B51A7"/>
    <w:rPr>
      <w:rFonts w:ascii="Arial" w:hAnsi="Arial" w:cs="Arial"/>
    </w:rPr>
  </w:style>
  <w:style w:type="paragraph" w:customStyle="1" w:styleId="ConsPlusNormal0">
    <w:name w:val="ConsPlusNormal"/>
    <w:link w:val="ConsPlusNormal"/>
    <w:rsid w:val="007B5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6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2018-02-09T06:00:00Z</dcterms:created>
  <dcterms:modified xsi:type="dcterms:W3CDTF">2018-02-09T06:14:00Z</dcterms:modified>
</cp:coreProperties>
</file>