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20"/>
        <w:gridCol w:w="1253"/>
        <w:gridCol w:w="4098"/>
      </w:tblGrid>
      <w:tr w:rsidR="0015066B" w:rsidRPr="00A81CAB">
        <w:trPr>
          <w:tblHeader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6B" w:rsidRPr="00A81CAB" w:rsidRDefault="0015066B" w:rsidP="00A81CAB">
            <w:pPr>
              <w:pStyle w:val="BodyText2"/>
              <w:spacing w:after="0" w:line="240" w:lineRule="auto"/>
              <w:jc w:val="center"/>
              <w:rPr>
                <w:b/>
                <w:bCs/>
                <w:caps/>
                <w:color w:val="000000"/>
                <w:spacing w:val="26"/>
                <w:sz w:val="18"/>
                <w:szCs w:val="18"/>
                <w:lang w:val="tt-RU"/>
              </w:rPr>
            </w:pPr>
            <w:r w:rsidRPr="00A81CAB">
              <w:rPr>
                <w:b/>
                <w:bCs/>
                <w:caps/>
                <w:color w:val="000000"/>
                <w:spacing w:val="26"/>
                <w:sz w:val="18"/>
                <w:szCs w:val="18"/>
              </w:rPr>
              <w:t>БАШКОРТОСТАН РЕСПУБЛИКАһы</w:t>
            </w:r>
          </w:p>
          <w:p w:rsidR="0015066B" w:rsidRPr="00A81CAB" w:rsidRDefault="0015066B" w:rsidP="00A81CAB">
            <w:pPr>
              <w:pStyle w:val="BodyText2"/>
              <w:spacing w:after="0" w:line="240" w:lineRule="auto"/>
              <w:jc w:val="center"/>
              <w:rPr>
                <w:b/>
                <w:bCs/>
                <w:caps/>
                <w:color w:val="000000"/>
                <w:spacing w:val="26"/>
                <w:sz w:val="18"/>
                <w:szCs w:val="18"/>
              </w:rPr>
            </w:pPr>
            <w:r w:rsidRPr="00A81CAB">
              <w:rPr>
                <w:b/>
                <w:bCs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A81CAB">
              <w:rPr>
                <w:b/>
                <w:bCs/>
                <w:caps/>
                <w:color w:val="000000"/>
                <w:spacing w:val="26"/>
                <w:sz w:val="18"/>
                <w:szCs w:val="18"/>
                <w:lang w:val="tt-RU"/>
              </w:rPr>
              <w:t>ң</w:t>
            </w:r>
          </w:p>
          <w:p w:rsidR="0015066B" w:rsidRPr="00A81CAB" w:rsidRDefault="0015066B" w:rsidP="00A81CAB">
            <w:pPr>
              <w:pStyle w:val="BodyText2"/>
              <w:spacing w:after="0" w:line="240" w:lineRule="auto"/>
              <w:jc w:val="center"/>
              <w:rPr>
                <w:b/>
                <w:bCs/>
                <w:color w:val="000000"/>
                <w:spacing w:val="26"/>
              </w:rPr>
            </w:pPr>
            <w:r w:rsidRPr="00A81CAB">
              <w:rPr>
                <w:b/>
                <w:bCs/>
                <w:caps/>
                <w:color w:val="000000"/>
                <w:spacing w:val="26"/>
                <w:sz w:val="18"/>
                <w:szCs w:val="18"/>
              </w:rPr>
              <w:t>горький ауыл советы ауыл бил</w:t>
            </w:r>
            <w:r w:rsidRPr="00A81CAB">
              <w:rPr>
                <w:b/>
                <w:bCs/>
                <w:caps/>
                <w:color w:val="000000"/>
                <w:spacing w:val="26"/>
                <w:sz w:val="18"/>
                <w:szCs w:val="18"/>
                <w:lang w:val="tt-RU"/>
              </w:rPr>
              <w:t>ә</w:t>
            </w:r>
            <w:r w:rsidRPr="00A81CAB">
              <w:rPr>
                <w:b/>
                <w:bCs/>
                <w:caps/>
                <w:color w:val="000000"/>
                <w:spacing w:val="26"/>
                <w:sz w:val="18"/>
                <w:szCs w:val="18"/>
              </w:rPr>
              <w:t>м</w:t>
            </w:r>
            <w:r w:rsidRPr="00A81CAB">
              <w:rPr>
                <w:b/>
                <w:bCs/>
                <w:caps/>
                <w:color w:val="000000"/>
                <w:spacing w:val="26"/>
                <w:sz w:val="18"/>
                <w:szCs w:val="18"/>
                <w:lang w:val="tt-RU"/>
              </w:rPr>
              <w:t>әһ</w:t>
            </w:r>
            <w:r w:rsidRPr="00A81CAB">
              <w:rPr>
                <w:b/>
                <w:bCs/>
                <w:caps/>
                <w:color w:val="000000"/>
                <w:spacing w:val="26"/>
                <w:sz w:val="18"/>
                <w:szCs w:val="18"/>
              </w:rPr>
              <w:t>е хакими</w:t>
            </w:r>
            <w:r w:rsidRPr="00A81CAB">
              <w:rPr>
                <w:b/>
                <w:bCs/>
                <w:caps/>
                <w:color w:val="000000"/>
                <w:spacing w:val="26"/>
                <w:sz w:val="18"/>
                <w:szCs w:val="18"/>
                <w:lang w:val="tt-RU"/>
              </w:rPr>
              <w:t>ә</w:t>
            </w:r>
            <w:r w:rsidRPr="00A81CAB">
              <w:rPr>
                <w:b/>
                <w:bCs/>
                <w:caps/>
                <w:color w:val="000000"/>
                <w:spacing w:val="26"/>
                <w:sz w:val="18"/>
                <w:szCs w:val="18"/>
              </w:rPr>
              <w:t>те</w:t>
            </w:r>
          </w:p>
          <w:p w:rsidR="0015066B" w:rsidRPr="00A81CAB" w:rsidRDefault="0015066B" w:rsidP="00A81CAB">
            <w:pPr>
              <w:ind w:firstLine="709"/>
              <w:jc w:val="center"/>
              <w:rPr>
                <w:b/>
                <w:bCs/>
                <w:sz w:val="4"/>
                <w:szCs w:val="4"/>
              </w:rPr>
            </w:pPr>
          </w:p>
          <w:p w:rsidR="0015066B" w:rsidRPr="00A81CAB" w:rsidRDefault="0015066B" w:rsidP="00A81CA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6B" w:rsidRPr="00A81CAB" w:rsidRDefault="0015066B" w:rsidP="00A81CAB">
            <w:pPr>
              <w:jc w:val="center"/>
              <w:rPr>
                <w:b/>
                <w:bCs/>
                <w:sz w:val="10"/>
                <w:szCs w:val="10"/>
              </w:rPr>
            </w:pPr>
            <w:r w:rsidRPr="00D137A8">
              <w:rPr>
                <w:b/>
                <w:bCs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15pt;height:72.6pt">
                  <v:imagedata r:id="rId7" o:title=""/>
                </v:shape>
              </w:pict>
            </w:r>
          </w:p>
          <w:p w:rsidR="0015066B" w:rsidRPr="00A81CAB" w:rsidRDefault="0015066B" w:rsidP="00A81CA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6B" w:rsidRDefault="0015066B" w:rsidP="00A81CAB">
            <w:pPr>
              <w:pStyle w:val="BodyText2"/>
              <w:spacing w:after="0" w:line="240" w:lineRule="auto"/>
              <w:jc w:val="center"/>
              <w:rPr>
                <w:b/>
                <w:bCs/>
                <w:caps/>
                <w:color w:val="000000"/>
                <w:spacing w:val="26"/>
                <w:sz w:val="18"/>
                <w:szCs w:val="18"/>
              </w:rPr>
            </w:pPr>
            <w:r w:rsidRPr="00A81CAB">
              <w:rPr>
                <w:b/>
                <w:bCs/>
                <w:caps/>
                <w:color w:val="000000"/>
                <w:spacing w:val="26"/>
                <w:sz w:val="18"/>
                <w:szCs w:val="18"/>
              </w:rPr>
              <w:t xml:space="preserve">Администрация </w:t>
            </w:r>
          </w:p>
          <w:p w:rsidR="0015066B" w:rsidRPr="00A81CAB" w:rsidRDefault="0015066B" w:rsidP="00A81CAB">
            <w:pPr>
              <w:pStyle w:val="BodyText2"/>
              <w:spacing w:after="0" w:line="240" w:lineRule="auto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tt-RU"/>
              </w:rPr>
            </w:pPr>
            <w:r w:rsidRPr="00A81CAB">
              <w:rPr>
                <w:b/>
                <w:bCs/>
                <w:caps/>
                <w:color w:val="000000"/>
                <w:spacing w:val="26"/>
                <w:sz w:val="18"/>
                <w:szCs w:val="18"/>
              </w:rPr>
              <w:t xml:space="preserve">сельского поселения </w:t>
            </w:r>
            <w:r w:rsidRPr="00A81CAB">
              <w:rPr>
                <w:b/>
                <w:bCs/>
                <w:caps/>
                <w:color w:val="000000"/>
                <w:sz w:val="18"/>
                <w:szCs w:val="18"/>
              </w:rPr>
              <w:t>ГОРЬКОВСКИЙ  сельсовет  муниципального  района Кушнаренковский район</w:t>
            </w:r>
          </w:p>
          <w:p w:rsidR="0015066B" w:rsidRPr="00A81CAB" w:rsidRDefault="0015066B" w:rsidP="00A81CAB">
            <w:pPr>
              <w:pStyle w:val="BodyText2"/>
              <w:spacing w:after="0" w:line="240" w:lineRule="auto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tt-RU"/>
              </w:rPr>
            </w:pPr>
            <w:r w:rsidRPr="00A81CAB">
              <w:rPr>
                <w:b/>
                <w:bCs/>
                <w:caps/>
                <w:color w:val="000000"/>
                <w:sz w:val="18"/>
                <w:szCs w:val="18"/>
                <w:lang w:val="tt-RU"/>
              </w:rPr>
              <w:t>Республики башкортостан</w:t>
            </w:r>
          </w:p>
          <w:p w:rsidR="0015066B" w:rsidRPr="00A81CAB" w:rsidRDefault="0015066B" w:rsidP="00A81CAB">
            <w:pPr>
              <w:ind w:firstLine="709"/>
              <w:jc w:val="center"/>
              <w:rPr>
                <w:b/>
                <w:bCs/>
                <w:sz w:val="4"/>
                <w:szCs w:val="4"/>
              </w:rPr>
            </w:pPr>
          </w:p>
          <w:p w:rsidR="0015066B" w:rsidRPr="00A81CAB" w:rsidRDefault="0015066B" w:rsidP="00A81CAB">
            <w:pPr>
              <w:ind w:firstLine="709"/>
              <w:jc w:val="center"/>
              <w:rPr>
                <w:b/>
                <w:bCs/>
                <w:sz w:val="4"/>
                <w:szCs w:val="4"/>
              </w:rPr>
            </w:pPr>
          </w:p>
          <w:p w:rsidR="0015066B" w:rsidRPr="00A81CAB" w:rsidRDefault="0015066B" w:rsidP="00A81CAB">
            <w:pPr>
              <w:pStyle w:val="BodyText3"/>
              <w:spacing w:after="0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15066B">
        <w:trPr>
          <w:tblHeader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6B" w:rsidRDefault="0015066B" w:rsidP="00A81CAB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-4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6B" w:rsidRDefault="0015066B" w:rsidP="00A81CA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0"/>
                <w:szCs w:val="1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6B" w:rsidRDefault="0015066B" w:rsidP="00A81CAB">
            <w:pPr>
              <w:pStyle w:val="BodyText3"/>
              <w:spacing w:after="0"/>
              <w:rPr>
                <w:b/>
                <w:bCs/>
                <w:spacing w:val="10"/>
                <w:sz w:val="10"/>
                <w:szCs w:val="10"/>
              </w:rPr>
            </w:pPr>
          </w:p>
        </w:tc>
      </w:tr>
      <w:tr w:rsidR="0015066B">
        <w:trPr>
          <w:tblHeader/>
        </w:trPr>
        <w:tc>
          <w:tcPr>
            <w:tcW w:w="4320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5066B" w:rsidRDefault="0015066B" w:rsidP="00A81CAB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bCs w:val="0"/>
                <w:spacing w:val="-4"/>
                <w:sz w:val="4"/>
                <w:szCs w:val="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5066B" w:rsidRDefault="0015066B" w:rsidP="00A81CA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4"/>
                <w:szCs w:val="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5066B" w:rsidRDefault="0015066B" w:rsidP="00A81CAB">
            <w:pPr>
              <w:pStyle w:val="BodyText3"/>
              <w:spacing w:after="0"/>
              <w:rPr>
                <w:b/>
                <w:bCs/>
                <w:spacing w:val="10"/>
                <w:sz w:val="4"/>
                <w:szCs w:val="4"/>
              </w:rPr>
            </w:pPr>
          </w:p>
        </w:tc>
      </w:tr>
    </w:tbl>
    <w:p w:rsidR="0015066B" w:rsidRDefault="0015066B" w:rsidP="00A81CAB">
      <w:pPr>
        <w:rPr>
          <w:lang w:val="tt-RU"/>
        </w:rPr>
      </w:pPr>
    </w:p>
    <w:tbl>
      <w:tblPr>
        <w:tblW w:w="9868" w:type="dxa"/>
        <w:tblInd w:w="-106" w:type="dxa"/>
        <w:tblLayout w:type="fixed"/>
        <w:tblLook w:val="0000"/>
      </w:tblPr>
      <w:tblGrid>
        <w:gridCol w:w="34"/>
        <w:gridCol w:w="256"/>
        <w:gridCol w:w="862"/>
        <w:gridCol w:w="1436"/>
        <w:gridCol w:w="839"/>
        <w:gridCol w:w="397"/>
        <w:gridCol w:w="179"/>
        <w:gridCol w:w="163"/>
        <w:gridCol w:w="547"/>
        <w:gridCol w:w="850"/>
        <w:gridCol w:w="183"/>
        <w:gridCol w:w="568"/>
        <w:gridCol w:w="723"/>
        <w:gridCol w:w="1435"/>
        <w:gridCol w:w="718"/>
        <w:gridCol w:w="302"/>
        <w:gridCol w:w="63"/>
        <w:gridCol w:w="313"/>
      </w:tblGrid>
      <w:tr w:rsidR="0015066B" w:rsidRPr="00A81CAB">
        <w:trPr>
          <w:gridBefore w:val="1"/>
          <w:gridAfter w:val="2"/>
          <w:wBefore w:w="34" w:type="dxa"/>
          <w:wAfter w:w="376" w:type="dxa"/>
          <w:cantSplit/>
        </w:trPr>
        <w:tc>
          <w:tcPr>
            <w:tcW w:w="3969" w:type="dxa"/>
            <w:gridSpan w:val="6"/>
          </w:tcPr>
          <w:p w:rsidR="0015066B" w:rsidRPr="00A81CAB" w:rsidRDefault="0015066B" w:rsidP="00A81CAB">
            <w:pPr>
              <w:pStyle w:val="Heading1"/>
              <w:spacing w:before="0" w:after="0"/>
              <w:jc w:val="center"/>
              <w:rPr>
                <w:rFonts w:ascii="Times New Roman" w:eastAsia="Arial Unicode MS" w:hAnsi="Times New Roman" w:cs="Times New Roman"/>
                <w:spacing w:val="40"/>
                <w:sz w:val="26"/>
                <w:szCs w:val="26"/>
              </w:rPr>
            </w:pPr>
            <w:r w:rsidRPr="00A81CAB">
              <w:rPr>
                <w:rFonts w:ascii="Times New Roman" w:hAnsi="Times New Roman" w:cs="Times New Roman"/>
                <w:spacing w:val="40"/>
                <w:sz w:val="26"/>
                <w:szCs w:val="26"/>
                <w:lang w:val="en-US"/>
              </w:rPr>
              <w:t>K</w:t>
            </w:r>
            <w:r w:rsidRPr="00A81CAB">
              <w:rPr>
                <w:rFonts w:ascii="Times New Roman" w:hAnsi="Times New Roman" w:cs="Times New Roman"/>
                <w:spacing w:val="40"/>
                <w:sz w:val="26"/>
                <w:szCs w:val="26"/>
              </w:rPr>
              <w:t>АРАР</w:t>
            </w:r>
          </w:p>
        </w:tc>
        <w:tc>
          <w:tcPr>
            <w:tcW w:w="1560" w:type="dxa"/>
            <w:gridSpan w:val="3"/>
            <w:vMerge w:val="restart"/>
          </w:tcPr>
          <w:p w:rsidR="0015066B" w:rsidRPr="00A81CAB" w:rsidRDefault="0015066B" w:rsidP="00A81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40"/>
                <w:sz w:val="26"/>
                <w:szCs w:val="26"/>
              </w:rPr>
            </w:pPr>
          </w:p>
        </w:tc>
        <w:tc>
          <w:tcPr>
            <w:tcW w:w="3929" w:type="dxa"/>
            <w:gridSpan w:val="6"/>
          </w:tcPr>
          <w:p w:rsidR="0015066B" w:rsidRPr="00A81CAB" w:rsidRDefault="0015066B" w:rsidP="00A81C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40"/>
                <w:sz w:val="26"/>
                <w:szCs w:val="26"/>
              </w:rPr>
            </w:pPr>
            <w:r w:rsidRPr="00A81CAB">
              <w:rPr>
                <w:b/>
                <w:bCs/>
                <w:spacing w:val="40"/>
                <w:sz w:val="26"/>
                <w:szCs w:val="26"/>
              </w:rPr>
              <w:t xml:space="preserve">   ПОСТАНОВЛЕНИЕ</w:t>
            </w:r>
          </w:p>
        </w:tc>
      </w:tr>
      <w:tr w:rsidR="0015066B">
        <w:trPr>
          <w:gridBefore w:val="7"/>
          <w:gridAfter w:val="8"/>
          <w:wBefore w:w="4003" w:type="dxa"/>
          <w:wAfter w:w="4305" w:type="dxa"/>
          <w:cantSplit/>
          <w:trHeight w:val="319"/>
        </w:trPr>
        <w:tc>
          <w:tcPr>
            <w:tcW w:w="1560" w:type="dxa"/>
            <w:gridSpan w:val="3"/>
            <w:vMerge/>
            <w:vAlign w:val="center"/>
          </w:tcPr>
          <w:p w:rsidR="0015066B" w:rsidRDefault="0015066B" w:rsidP="00816CC6">
            <w:pPr>
              <w:rPr>
                <w:b/>
                <w:bCs/>
                <w:spacing w:val="40"/>
                <w:sz w:val="26"/>
                <w:szCs w:val="26"/>
              </w:rPr>
            </w:pPr>
          </w:p>
        </w:tc>
      </w:tr>
      <w:tr w:rsidR="0015066B" w:rsidRPr="00A81CAB">
        <w:trPr>
          <w:cantSplit/>
          <w:trHeight w:val="191"/>
        </w:trPr>
        <w:tc>
          <w:tcPr>
            <w:tcW w:w="290" w:type="dxa"/>
            <w:gridSpan w:val="2"/>
          </w:tcPr>
          <w:p w:rsidR="0015066B" w:rsidRPr="00A81CAB" w:rsidRDefault="0015066B" w:rsidP="00816CC6">
            <w:pPr>
              <w:pStyle w:val="Heading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6B" w:rsidRPr="00A81CAB" w:rsidRDefault="0015066B" w:rsidP="00816CC6">
            <w:pPr>
              <w:pStyle w:val="Heading1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CAB">
              <w:rPr>
                <w:rFonts w:ascii="Times New Roman" w:hAnsi="Times New Roman" w:cs="Times New Roman"/>
                <w:sz w:val="26"/>
                <w:szCs w:val="26"/>
              </w:rPr>
              <w:t>«2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81CA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6B" w:rsidRPr="00A81CAB" w:rsidRDefault="0015066B" w:rsidP="00816CC6">
            <w:pPr>
              <w:pStyle w:val="Heading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ноябрь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6B" w:rsidRPr="00A81CAB" w:rsidRDefault="0015066B" w:rsidP="00816CC6">
            <w:pPr>
              <w:pStyle w:val="Heading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CAB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6B" w:rsidRPr="00A81CAB" w:rsidRDefault="0015066B" w:rsidP="00816CC6">
            <w:pPr>
              <w:pStyle w:val="Heading1"/>
              <w:ind w:left="-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CAB">
              <w:rPr>
                <w:rFonts w:ascii="Times New Roman" w:hAnsi="Times New Roman" w:cs="Times New Roman"/>
                <w:sz w:val="26"/>
                <w:szCs w:val="26"/>
              </w:rPr>
              <w:t>й.</w:t>
            </w:r>
          </w:p>
        </w:tc>
        <w:tc>
          <w:tcPr>
            <w:tcW w:w="342" w:type="dxa"/>
            <w:gridSpan w:val="2"/>
          </w:tcPr>
          <w:p w:rsidR="0015066B" w:rsidRPr="00A81CAB" w:rsidRDefault="0015066B" w:rsidP="00816CC6">
            <w:pPr>
              <w:pStyle w:val="Heading1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" w:type="dxa"/>
          </w:tcPr>
          <w:p w:rsidR="0015066B" w:rsidRPr="00A81CAB" w:rsidRDefault="0015066B" w:rsidP="00816CC6">
            <w:pPr>
              <w:pStyle w:val="Heading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C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6B" w:rsidRPr="00A81CAB" w:rsidRDefault="0015066B" w:rsidP="00816CC6">
            <w:pPr>
              <w:pStyle w:val="Heading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44/1</w:t>
            </w:r>
          </w:p>
        </w:tc>
        <w:tc>
          <w:tcPr>
            <w:tcW w:w="568" w:type="dxa"/>
          </w:tcPr>
          <w:p w:rsidR="0015066B" w:rsidRPr="00A81CAB" w:rsidRDefault="0015066B" w:rsidP="00816CC6">
            <w:pPr>
              <w:pStyle w:val="Heading1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6B" w:rsidRPr="00A81CAB" w:rsidRDefault="0015066B" w:rsidP="00816CC6">
            <w:pPr>
              <w:pStyle w:val="Heading1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81CAB">
              <w:rPr>
                <w:rFonts w:ascii="Times New Roman" w:hAnsi="Times New Roman" w:cs="Times New Roman"/>
                <w:sz w:val="26"/>
                <w:szCs w:val="26"/>
              </w:rPr>
              <w:t>«2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81C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6B" w:rsidRPr="00A81CAB" w:rsidRDefault="0015066B" w:rsidP="00816CC6">
            <w:pPr>
              <w:pStyle w:val="Heading1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6B" w:rsidRPr="00A81CAB" w:rsidRDefault="0015066B" w:rsidP="00816CC6">
            <w:pPr>
              <w:pStyle w:val="Heading1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CAB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6B" w:rsidRPr="00A81CAB" w:rsidRDefault="0015066B" w:rsidP="00816CC6">
            <w:pPr>
              <w:pStyle w:val="Heading1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CA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13" w:type="dxa"/>
          </w:tcPr>
          <w:p w:rsidR="0015066B" w:rsidRPr="00A81CAB" w:rsidRDefault="0015066B" w:rsidP="00816CC6">
            <w:pPr>
              <w:pStyle w:val="Heading1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066B" w:rsidRDefault="0015066B" w:rsidP="00A81CAB">
      <w:pPr>
        <w:ind w:left="360" w:right="305"/>
        <w:rPr>
          <w:sz w:val="28"/>
          <w:szCs w:val="28"/>
        </w:rPr>
      </w:pPr>
      <w: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5066B" w:rsidRPr="00A81CAB" w:rsidRDefault="0015066B" w:rsidP="00A81CAB">
      <w:pPr>
        <w:jc w:val="center"/>
        <w:rPr>
          <w:sz w:val="28"/>
          <w:szCs w:val="28"/>
        </w:rPr>
      </w:pPr>
      <w:bookmarkStart w:id="0" w:name="OLE_LINK2"/>
      <w:bookmarkStart w:id="1" w:name="OLE_LINK3"/>
      <w:r w:rsidRPr="00C91A26">
        <w:rPr>
          <w:b/>
          <w:bCs/>
          <w:sz w:val="28"/>
          <w:szCs w:val="28"/>
        </w:rPr>
        <w:t xml:space="preserve">О создании учебно-консультационного  пункта по  гражданской  обороне и  чрезвычайным  ситуациям в сельском  поселении  </w:t>
      </w:r>
      <w:r>
        <w:rPr>
          <w:b/>
          <w:bCs/>
          <w:sz w:val="28"/>
          <w:szCs w:val="28"/>
        </w:rPr>
        <w:t>Горьковский</w:t>
      </w:r>
      <w:r w:rsidRPr="00C91A26">
        <w:rPr>
          <w:b/>
          <w:bCs/>
          <w:sz w:val="28"/>
          <w:szCs w:val="28"/>
        </w:rPr>
        <w:t xml:space="preserve"> сельсовет муниципального  района   </w:t>
      </w:r>
      <w:r>
        <w:rPr>
          <w:b/>
          <w:bCs/>
          <w:sz w:val="28"/>
          <w:szCs w:val="28"/>
        </w:rPr>
        <w:t>Кушнаренковский район Республики  Башкортостан</w:t>
      </w:r>
    </w:p>
    <w:bookmarkEnd w:id="0"/>
    <w:bookmarkEnd w:id="1"/>
    <w:p w:rsidR="0015066B" w:rsidRPr="00594F4B" w:rsidRDefault="0015066B" w:rsidP="00B11E5B">
      <w:pPr>
        <w:jc w:val="both"/>
        <w:rPr>
          <w:sz w:val="28"/>
          <w:szCs w:val="28"/>
        </w:rPr>
      </w:pPr>
    </w:p>
    <w:p w:rsidR="0015066B" w:rsidRPr="00594F4B" w:rsidRDefault="0015066B" w:rsidP="00B11E5B">
      <w:pPr>
        <w:ind w:firstLine="709"/>
        <w:jc w:val="both"/>
        <w:rPr>
          <w:sz w:val="28"/>
          <w:szCs w:val="28"/>
        </w:rPr>
      </w:pPr>
      <w:r w:rsidRPr="00594F4B">
        <w:rPr>
          <w:sz w:val="28"/>
          <w:szCs w:val="28"/>
        </w:rPr>
        <w:t>В соответствии  с Федеральным Законом от 21 декабря 1994 года №</w:t>
      </w:r>
      <w:r>
        <w:rPr>
          <w:sz w:val="28"/>
          <w:szCs w:val="28"/>
        </w:rPr>
        <w:t xml:space="preserve"> </w:t>
      </w:r>
      <w:r w:rsidRPr="00594F4B">
        <w:rPr>
          <w:sz w:val="28"/>
          <w:szCs w:val="28"/>
        </w:rPr>
        <w:t>68</w:t>
      </w:r>
      <w:r>
        <w:rPr>
          <w:sz w:val="28"/>
          <w:szCs w:val="28"/>
        </w:rPr>
        <w:t>-</w:t>
      </w:r>
      <w:r w:rsidRPr="00594F4B">
        <w:rPr>
          <w:sz w:val="28"/>
          <w:szCs w:val="28"/>
        </w:rPr>
        <w:t xml:space="preserve"> ФЗ «О защите населения и территории от чрезвычайных ситуаций природного  и технического характера», </w:t>
      </w:r>
      <w:r>
        <w:rPr>
          <w:sz w:val="28"/>
          <w:szCs w:val="28"/>
        </w:rPr>
        <w:t>п</w:t>
      </w:r>
      <w:r w:rsidRPr="00594F4B">
        <w:rPr>
          <w:sz w:val="28"/>
          <w:szCs w:val="28"/>
        </w:rPr>
        <w:t>остановлени</w:t>
      </w:r>
      <w:r>
        <w:rPr>
          <w:sz w:val="28"/>
          <w:szCs w:val="28"/>
        </w:rPr>
        <w:t>й</w:t>
      </w:r>
      <w:r w:rsidRPr="00594F4B">
        <w:rPr>
          <w:sz w:val="28"/>
          <w:szCs w:val="28"/>
        </w:rPr>
        <w:t xml:space="preserve"> Правительства РФ от 4 сентября 2003 года № 547 «О  подготовке населения в области защиты от чрезвычайных ситуаций природного  и техногенного  характера»</w:t>
      </w:r>
      <w:r>
        <w:rPr>
          <w:sz w:val="28"/>
          <w:szCs w:val="28"/>
        </w:rPr>
        <w:t xml:space="preserve">, </w:t>
      </w:r>
      <w:r w:rsidRPr="00EB6CDC">
        <w:rPr>
          <w:sz w:val="28"/>
          <w:szCs w:val="28"/>
        </w:rPr>
        <w:t>от 02.11.2000 года № 841 «Об утверждении Положения об организации обучения населения в области гражданской обороны»</w:t>
      </w:r>
      <w:r w:rsidRPr="00594F4B">
        <w:rPr>
          <w:sz w:val="28"/>
          <w:szCs w:val="28"/>
        </w:rPr>
        <w:t xml:space="preserve">, </w:t>
      </w:r>
      <w:r w:rsidRPr="008F362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8F3622">
        <w:rPr>
          <w:sz w:val="28"/>
          <w:szCs w:val="28"/>
        </w:rPr>
        <w:t xml:space="preserve"> Правительства Республики Башкортостан от 11 мая 2013 г. № 197 «Об организации  подготовки населения Республики Башкортостан в области защиты от чрезвычайных ситуаций природного и техногенного характера»</w:t>
      </w:r>
      <w:r>
        <w:rPr>
          <w:sz w:val="28"/>
          <w:szCs w:val="28"/>
        </w:rPr>
        <w:t xml:space="preserve"> и </w:t>
      </w:r>
      <w:r w:rsidRPr="00594F4B">
        <w:rPr>
          <w:sz w:val="28"/>
          <w:szCs w:val="28"/>
        </w:rPr>
        <w:t xml:space="preserve">во исполнение  постановления главы администрации  муниципального района </w:t>
      </w:r>
      <w:r>
        <w:rPr>
          <w:sz w:val="28"/>
          <w:szCs w:val="28"/>
        </w:rPr>
        <w:t>Кушнаренковский</w:t>
      </w:r>
      <w:r w:rsidRPr="00594F4B">
        <w:rPr>
          <w:sz w:val="28"/>
          <w:szCs w:val="28"/>
        </w:rPr>
        <w:t xml:space="preserve"> район № </w:t>
      </w:r>
      <w:r>
        <w:rPr>
          <w:sz w:val="28"/>
          <w:szCs w:val="28"/>
        </w:rPr>
        <w:t>803</w:t>
      </w:r>
      <w:r w:rsidRPr="00594F4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15.09.2016</w:t>
      </w:r>
      <w:r w:rsidRPr="00594F4B">
        <w:rPr>
          <w:sz w:val="28"/>
          <w:szCs w:val="28"/>
        </w:rPr>
        <w:t xml:space="preserve"> года  администрация сельского поселения </w:t>
      </w:r>
      <w:r>
        <w:rPr>
          <w:sz w:val="28"/>
          <w:szCs w:val="28"/>
        </w:rPr>
        <w:t>Горьковский</w:t>
      </w:r>
      <w:r w:rsidRPr="00594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594F4B">
        <w:rPr>
          <w:sz w:val="28"/>
          <w:szCs w:val="28"/>
        </w:rPr>
        <w:t>муниципального  района</w:t>
      </w:r>
      <w:r>
        <w:rPr>
          <w:sz w:val="28"/>
          <w:szCs w:val="28"/>
        </w:rPr>
        <w:t xml:space="preserve"> Кушнаренковский</w:t>
      </w:r>
      <w:r w:rsidRPr="00594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594F4B">
        <w:rPr>
          <w:sz w:val="28"/>
          <w:szCs w:val="28"/>
        </w:rPr>
        <w:t>Республики Башкортостан</w:t>
      </w:r>
    </w:p>
    <w:p w:rsidR="0015066B" w:rsidRPr="00594F4B" w:rsidRDefault="0015066B" w:rsidP="00B11E5B">
      <w:pPr>
        <w:ind w:firstLine="709"/>
        <w:jc w:val="both"/>
        <w:rPr>
          <w:sz w:val="28"/>
          <w:szCs w:val="28"/>
        </w:rPr>
      </w:pPr>
      <w:r w:rsidRPr="00594F4B">
        <w:rPr>
          <w:sz w:val="28"/>
          <w:szCs w:val="28"/>
        </w:rPr>
        <w:t>ПОСТАНОВЛЯЕТ:</w:t>
      </w:r>
    </w:p>
    <w:p w:rsidR="0015066B" w:rsidRPr="00594F4B" w:rsidRDefault="0015066B" w:rsidP="00B11E5B">
      <w:pPr>
        <w:ind w:firstLine="709"/>
        <w:jc w:val="both"/>
        <w:rPr>
          <w:sz w:val="28"/>
          <w:szCs w:val="28"/>
        </w:rPr>
      </w:pPr>
      <w:r w:rsidRPr="00594F4B">
        <w:rPr>
          <w:sz w:val="28"/>
          <w:szCs w:val="28"/>
        </w:rPr>
        <w:t>1. Утвердить Положение об учебно-консультационных пунктах по гражданской  обороне и чрезвычайным ситуациям</w:t>
      </w:r>
      <w:r>
        <w:rPr>
          <w:sz w:val="28"/>
          <w:szCs w:val="28"/>
        </w:rPr>
        <w:t xml:space="preserve"> (далее – УКП ГОЧС)</w:t>
      </w:r>
      <w:r w:rsidRPr="00594F4B">
        <w:rPr>
          <w:sz w:val="28"/>
          <w:szCs w:val="28"/>
        </w:rPr>
        <w:t xml:space="preserve"> и функциональны</w:t>
      </w:r>
      <w:r>
        <w:rPr>
          <w:sz w:val="28"/>
          <w:szCs w:val="28"/>
        </w:rPr>
        <w:t>е</w:t>
      </w:r>
      <w:r w:rsidRPr="00594F4B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и</w:t>
      </w:r>
      <w:r w:rsidRPr="00594F4B">
        <w:rPr>
          <w:sz w:val="28"/>
          <w:szCs w:val="28"/>
        </w:rPr>
        <w:t xml:space="preserve"> начальника</w:t>
      </w:r>
      <w:r>
        <w:rPr>
          <w:sz w:val="28"/>
          <w:szCs w:val="28"/>
        </w:rPr>
        <w:t xml:space="preserve"> и консультантов</w:t>
      </w:r>
      <w:r w:rsidRPr="00594F4B">
        <w:rPr>
          <w:sz w:val="28"/>
          <w:szCs w:val="28"/>
        </w:rPr>
        <w:t xml:space="preserve"> </w:t>
      </w:r>
      <w:r>
        <w:rPr>
          <w:sz w:val="28"/>
          <w:szCs w:val="28"/>
        </w:rPr>
        <w:t>УКП</w:t>
      </w:r>
      <w:r w:rsidRPr="00594F4B">
        <w:rPr>
          <w:sz w:val="28"/>
          <w:szCs w:val="28"/>
        </w:rPr>
        <w:t xml:space="preserve"> ГОЧС  (приложение № 1 и № 2)</w:t>
      </w:r>
      <w:r>
        <w:rPr>
          <w:sz w:val="28"/>
          <w:szCs w:val="28"/>
        </w:rPr>
        <w:t>.</w:t>
      </w:r>
      <w:r w:rsidRPr="00594F4B">
        <w:rPr>
          <w:sz w:val="28"/>
          <w:szCs w:val="28"/>
        </w:rPr>
        <w:t xml:space="preserve"> </w:t>
      </w:r>
    </w:p>
    <w:p w:rsidR="0015066B" w:rsidRPr="00594F4B" w:rsidRDefault="0015066B" w:rsidP="00B11E5B">
      <w:pPr>
        <w:ind w:firstLine="709"/>
        <w:jc w:val="both"/>
        <w:rPr>
          <w:sz w:val="28"/>
          <w:szCs w:val="28"/>
        </w:rPr>
      </w:pPr>
      <w:r w:rsidRPr="00594F4B">
        <w:rPr>
          <w:sz w:val="28"/>
          <w:szCs w:val="28"/>
        </w:rPr>
        <w:t xml:space="preserve">2. Создать  </w:t>
      </w:r>
      <w:r>
        <w:rPr>
          <w:sz w:val="28"/>
          <w:szCs w:val="28"/>
        </w:rPr>
        <w:t>УКП ГОЧС</w:t>
      </w:r>
      <w:r w:rsidRPr="00594F4B">
        <w:rPr>
          <w:sz w:val="28"/>
          <w:szCs w:val="28"/>
        </w:rPr>
        <w:t xml:space="preserve"> на территории сельского  поселения </w:t>
      </w:r>
      <w:r>
        <w:rPr>
          <w:sz w:val="28"/>
          <w:szCs w:val="28"/>
        </w:rPr>
        <w:t>Горьковский сельсовет</w:t>
      </w:r>
      <w:r w:rsidRPr="00594F4B">
        <w:rPr>
          <w:sz w:val="28"/>
          <w:szCs w:val="28"/>
        </w:rPr>
        <w:t xml:space="preserve"> в </w:t>
      </w:r>
      <w:r>
        <w:rPr>
          <w:sz w:val="28"/>
          <w:szCs w:val="28"/>
          <w:lang w:val="ba-RU"/>
        </w:rPr>
        <w:t>администрации сельского поселения Горьковский сельсовет,</w:t>
      </w:r>
      <w:r w:rsidRPr="00594F4B">
        <w:rPr>
          <w:sz w:val="28"/>
          <w:szCs w:val="28"/>
        </w:rPr>
        <w:t xml:space="preserve"> наметить и осуществить мероприятия по его  укомплектованию,  оформление и работе.</w:t>
      </w:r>
    </w:p>
    <w:p w:rsidR="0015066B" w:rsidRDefault="0015066B" w:rsidP="00B11E5B">
      <w:pPr>
        <w:ind w:firstLine="709"/>
        <w:jc w:val="both"/>
        <w:rPr>
          <w:sz w:val="28"/>
          <w:szCs w:val="28"/>
        </w:rPr>
      </w:pPr>
      <w:r w:rsidRPr="00594F4B">
        <w:rPr>
          <w:sz w:val="28"/>
          <w:szCs w:val="28"/>
        </w:rPr>
        <w:t>3. Утвердить  состав УКП  ГОЧС (приложение № 3)</w:t>
      </w:r>
      <w:r>
        <w:rPr>
          <w:sz w:val="28"/>
          <w:szCs w:val="28"/>
        </w:rPr>
        <w:t>.</w:t>
      </w:r>
    </w:p>
    <w:p w:rsidR="0015066B" w:rsidRDefault="0015066B" w:rsidP="00B1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распорядок дня УКП ГОЧС </w:t>
      </w:r>
      <w:r w:rsidRPr="00594F4B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4</w:t>
      </w:r>
      <w:r w:rsidRPr="00594F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5066B" w:rsidRDefault="0015066B" w:rsidP="00B11E5B">
      <w:pPr>
        <w:ind w:firstLine="709"/>
        <w:jc w:val="both"/>
        <w:rPr>
          <w:sz w:val="28"/>
          <w:szCs w:val="28"/>
        </w:rPr>
      </w:pPr>
      <w:r w:rsidRPr="00594F4B">
        <w:rPr>
          <w:sz w:val="28"/>
          <w:szCs w:val="28"/>
        </w:rPr>
        <w:t>4.</w:t>
      </w:r>
      <w:r>
        <w:rPr>
          <w:sz w:val="28"/>
          <w:szCs w:val="28"/>
        </w:rPr>
        <w:t xml:space="preserve"> Утвердить программу подготовки неработающего населения на базе УКП ГОЧС </w:t>
      </w:r>
      <w:r w:rsidRPr="00594F4B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5</w:t>
      </w:r>
      <w:r w:rsidRPr="00594F4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5066B" w:rsidRPr="00594F4B" w:rsidRDefault="0015066B" w:rsidP="00B1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94F4B">
        <w:rPr>
          <w:sz w:val="28"/>
          <w:szCs w:val="28"/>
        </w:rPr>
        <w:t>Укомплектовать учебно-консультационную группу из числа  неработающего населения.</w:t>
      </w:r>
    </w:p>
    <w:p w:rsidR="0015066B" w:rsidRPr="00594F4B" w:rsidRDefault="0015066B" w:rsidP="00B11E5B">
      <w:pPr>
        <w:ind w:firstLine="709"/>
        <w:jc w:val="both"/>
        <w:rPr>
          <w:sz w:val="28"/>
          <w:szCs w:val="28"/>
        </w:rPr>
      </w:pPr>
      <w:r w:rsidRPr="00594F4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94F4B">
        <w:rPr>
          <w:sz w:val="28"/>
          <w:szCs w:val="28"/>
        </w:rPr>
        <w:t>Учебный класс</w:t>
      </w:r>
      <w:r>
        <w:rPr>
          <w:sz w:val="28"/>
          <w:szCs w:val="28"/>
        </w:rPr>
        <w:t xml:space="preserve"> УКП ГОЧС</w:t>
      </w:r>
      <w:r w:rsidRPr="00594F4B">
        <w:rPr>
          <w:sz w:val="28"/>
          <w:szCs w:val="28"/>
        </w:rPr>
        <w:t xml:space="preserve"> оборудовать наглядными стендами</w:t>
      </w:r>
      <w:r>
        <w:rPr>
          <w:sz w:val="28"/>
          <w:szCs w:val="28"/>
        </w:rPr>
        <w:t xml:space="preserve"> и </w:t>
      </w:r>
      <w:r w:rsidRPr="00A5178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94F4B">
        <w:rPr>
          <w:sz w:val="28"/>
          <w:szCs w:val="28"/>
        </w:rPr>
        <w:t>беспечить учебно-методической литературой, медицинским имуществом и средствами индивидуальной защиты.</w:t>
      </w:r>
    </w:p>
    <w:p w:rsidR="0015066B" w:rsidRPr="00594F4B" w:rsidRDefault="0015066B" w:rsidP="00B11E5B">
      <w:pPr>
        <w:ind w:firstLine="709"/>
        <w:jc w:val="both"/>
        <w:rPr>
          <w:sz w:val="28"/>
          <w:szCs w:val="28"/>
        </w:rPr>
      </w:pPr>
      <w:r w:rsidRPr="00594F4B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594F4B">
        <w:rPr>
          <w:sz w:val="28"/>
          <w:szCs w:val="28"/>
        </w:rPr>
        <w:t>Обучить население пользоваться индивидуальными и коллективными средствами</w:t>
      </w:r>
      <w:r>
        <w:rPr>
          <w:sz w:val="28"/>
          <w:szCs w:val="28"/>
        </w:rPr>
        <w:t xml:space="preserve"> </w:t>
      </w:r>
      <w:r w:rsidRPr="00594F4B">
        <w:rPr>
          <w:sz w:val="28"/>
          <w:szCs w:val="28"/>
        </w:rPr>
        <w:t>защиты, изготавливать простейшие средства защиты органов дыхания и кожи, оказывать</w:t>
      </w:r>
      <w:r>
        <w:rPr>
          <w:sz w:val="28"/>
          <w:szCs w:val="28"/>
        </w:rPr>
        <w:t xml:space="preserve"> п</w:t>
      </w:r>
      <w:r w:rsidRPr="00594F4B">
        <w:rPr>
          <w:sz w:val="28"/>
          <w:szCs w:val="28"/>
        </w:rPr>
        <w:t>омощь себе и другим пострадавшим при травмах, ожогах, ранениях и т.д.</w:t>
      </w:r>
    </w:p>
    <w:p w:rsidR="0015066B" w:rsidRPr="00594F4B" w:rsidRDefault="0015066B" w:rsidP="00B11E5B">
      <w:pPr>
        <w:ind w:firstLine="709"/>
        <w:jc w:val="both"/>
        <w:rPr>
          <w:sz w:val="28"/>
          <w:szCs w:val="28"/>
        </w:rPr>
      </w:pPr>
      <w:r w:rsidRPr="00594F4B">
        <w:rPr>
          <w:sz w:val="28"/>
          <w:szCs w:val="28"/>
        </w:rPr>
        <w:t>8.</w:t>
      </w:r>
      <w:r>
        <w:rPr>
          <w:sz w:val="28"/>
          <w:szCs w:val="28"/>
        </w:rPr>
        <w:t xml:space="preserve"> Организовать ежегодное обучение неработающего населения</w:t>
      </w:r>
      <w:r w:rsidRPr="00A5178A">
        <w:rPr>
          <w:sz w:val="28"/>
          <w:szCs w:val="28"/>
        </w:rPr>
        <w:t xml:space="preserve"> </w:t>
      </w:r>
      <w:r w:rsidRPr="00594F4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               </w:t>
      </w:r>
      <w:r w:rsidRPr="00594F4B">
        <w:rPr>
          <w:sz w:val="28"/>
          <w:szCs w:val="28"/>
        </w:rPr>
        <w:t>12 часовой программе</w:t>
      </w:r>
      <w:r>
        <w:rPr>
          <w:sz w:val="28"/>
          <w:szCs w:val="28"/>
        </w:rPr>
        <w:t xml:space="preserve"> в УКП ГОЧС.</w:t>
      </w:r>
    </w:p>
    <w:p w:rsidR="0015066B" w:rsidRDefault="0015066B" w:rsidP="00B11E5B">
      <w:pPr>
        <w:ind w:firstLine="709"/>
        <w:jc w:val="both"/>
        <w:rPr>
          <w:sz w:val="28"/>
          <w:szCs w:val="28"/>
        </w:rPr>
      </w:pPr>
      <w:r w:rsidRPr="00594F4B">
        <w:rPr>
          <w:sz w:val="28"/>
          <w:szCs w:val="28"/>
        </w:rPr>
        <w:t>9.</w:t>
      </w:r>
      <w:r>
        <w:rPr>
          <w:sz w:val="28"/>
          <w:szCs w:val="28"/>
        </w:rPr>
        <w:t xml:space="preserve"> Начальнику УКП ГОЧС организовать:</w:t>
      </w:r>
    </w:p>
    <w:p w:rsidR="0015066B" w:rsidRPr="008766FF" w:rsidRDefault="0015066B" w:rsidP="00B1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разработку и утверждение паспорта УКП ГОЧС </w:t>
      </w:r>
      <w:r w:rsidRPr="00594F4B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6</w:t>
      </w:r>
      <w:r w:rsidRPr="00594F4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5066B" w:rsidRPr="005F08F0" w:rsidRDefault="0015066B" w:rsidP="00B11E5B">
      <w:pPr>
        <w:ind w:firstLine="709"/>
        <w:jc w:val="both"/>
        <w:rPr>
          <w:sz w:val="28"/>
          <w:szCs w:val="28"/>
        </w:rPr>
      </w:pPr>
      <w:r w:rsidRPr="00A5178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разработку и утверждение </w:t>
      </w:r>
      <w:r w:rsidRPr="00A5178A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5178A">
        <w:rPr>
          <w:sz w:val="28"/>
          <w:szCs w:val="28"/>
        </w:rPr>
        <w:t xml:space="preserve"> работы УКП ГОЧС по обучению неработающего населения</w:t>
      </w:r>
      <w:r>
        <w:rPr>
          <w:sz w:val="28"/>
          <w:szCs w:val="28"/>
        </w:rPr>
        <w:t xml:space="preserve"> на год</w:t>
      </w:r>
      <w:r w:rsidRPr="005F08F0">
        <w:rPr>
          <w:sz w:val="28"/>
          <w:szCs w:val="28"/>
        </w:rPr>
        <w:t>;</w:t>
      </w:r>
    </w:p>
    <w:p w:rsidR="0015066B" w:rsidRDefault="0015066B" w:rsidP="00B1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и утверждение распорядка дня и вывесить его в УКП ГОЧС</w:t>
      </w:r>
      <w:r w:rsidRPr="005F08F0">
        <w:rPr>
          <w:sz w:val="28"/>
          <w:szCs w:val="28"/>
        </w:rPr>
        <w:t>;</w:t>
      </w:r>
    </w:p>
    <w:p w:rsidR="0015066B" w:rsidRPr="00AE1317" w:rsidRDefault="0015066B" w:rsidP="00B1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и утверждение графика дежурства ответственных лиц по УКП ГОЧС на 1 и 2 полугодие</w:t>
      </w:r>
      <w:r w:rsidRPr="00AE1317">
        <w:rPr>
          <w:sz w:val="28"/>
          <w:szCs w:val="28"/>
        </w:rPr>
        <w:t>;</w:t>
      </w:r>
    </w:p>
    <w:p w:rsidR="0015066B" w:rsidRDefault="0015066B" w:rsidP="00B11E5B">
      <w:pPr>
        <w:ind w:firstLine="709"/>
        <w:jc w:val="both"/>
        <w:rPr>
          <w:sz w:val="28"/>
          <w:szCs w:val="28"/>
        </w:rPr>
      </w:pPr>
      <w:r w:rsidRPr="00AE13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заведение журналов учета проведения занятий и консультаций, учета прошедшего обучение населения</w:t>
      </w:r>
      <w:r w:rsidRPr="005F08F0">
        <w:rPr>
          <w:sz w:val="28"/>
          <w:szCs w:val="28"/>
        </w:rPr>
        <w:t>;</w:t>
      </w:r>
    </w:p>
    <w:p w:rsidR="0015066B" w:rsidRDefault="0015066B" w:rsidP="00B1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составления списков неработающего населения с указанием адресов, телефонов и старших учебных групп</w:t>
      </w:r>
      <w:r w:rsidRPr="005F08F0">
        <w:rPr>
          <w:sz w:val="28"/>
          <w:szCs w:val="28"/>
        </w:rPr>
        <w:t>;</w:t>
      </w:r>
    </w:p>
    <w:p w:rsidR="0015066B" w:rsidRDefault="0015066B" w:rsidP="00B1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неработающего населения по учебным группам</w:t>
      </w:r>
      <w:r w:rsidRPr="005F08F0">
        <w:rPr>
          <w:sz w:val="28"/>
          <w:szCs w:val="28"/>
        </w:rPr>
        <w:t>;</w:t>
      </w:r>
    </w:p>
    <w:p w:rsidR="0015066B" w:rsidRDefault="0015066B" w:rsidP="00B1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оборудовать класс (уголок) для проведения занятий</w:t>
      </w:r>
      <w:r w:rsidRPr="005F08F0">
        <w:rPr>
          <w:sz w:val="28"/>
          <w:szCs w:val="28"/>
        </w:rPr>
        <w:t>;</w:t>
      </w:r>
    </w:p>
    <w:p w:rsidR="0015066B" w:rsidRPr="00AE1317" w:rsidRDefault="0015066B" w:rsidP="00B1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заявку в администрацию Кушнаренковского района на приобретение приборов, учебной литературы, пособий, брошюр и памяток</w:t>
      </w:r>
      <w:r w:rsidRPr="005F08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066B" w:rsidRDefault="0015066B" w:rsidP="00B1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94F4B">
        <w:rPr>
          <w:sz w:val="28"/>
          <w:szCs w:val="28"/>
        </w:rPr>
        <w:t xml:space="preserve">. Расходы на создание </w:t>
      </w:r>
      <w:r>
        <w:rPr>
          <w:sz w:val="28"/>
          <w:szCs w:val="28"/>
        </w:rPr>
        <w:t>УКП ГОЧС</w:t>
      </w:r>
      <w:r w:rsidRPr="00594F4B">
        <w:rPr>
          <w:sz w:val="28"/>
          <w:szCs w:val="28"/>
        </w:rPr>
        <w:t xml:space="preserve"> предусмотреть  из  средств местного  бюджета.</w:t>
      </w:r>
    </w:p>
    <w:p w:rsidR="0015066B" w:rsidRPr="00594F4B" w:rsidRDefault="0015066B" w:rsidP="00B1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Pr="00594F4B">
        <w:rPr>
          <w:sz w:val="28"/>
          <w:szCs w:val="28"/>
        </w:rPr>
        <w:t>Контроль за выполнением  настоящего  постановления оставляю  за собой.</w:t>
      </w:r>
    </w:p>
    <w:p w:rsidR="0015066B" w:rsidRPr="00594F4B" w:rsidRDefault="0015066B" w:rsidP="00B11E5B">
      <w:pPr>
        <w:jc w:val="both"/>
        <w:rPr>
          <w:sz w:val="28"/>
          <w:szCs w:val="28"/>
        </w:rPr>
      </w:pPr>
    </w:p>
    <w:p w:rsidR="0015066B" w:rsidRDefault="0015066B" w:rsidP="00B11E5B">
      <w:pPr>
        <w:jc w:val="both"/>
        <w:rPr>
          <w:sz w:val="28"/>
          <w:szCs w:val="28"/>
        </w:rPr>
      </w:pPr>
    </w:p>
    <w:p w:rsidR="0015066B" w:rsidRDefault="0015066B" w:rsidP="00B11E5B">
      <w:pPr>
        <w:jc w:val="both"/>
        <w:rPr>
          <w:sz w:val="28"/>
          <w:szCs w:val="28"/>
        </w:rPr>
      </w:pPr>
    </w:p>
    <w:p w:rsidR="0015066B" w:rsidRPr="00594F4B" w:rsidRDefault="0015066B" w:rsidP="00B11E5B">
      <w:pPr>
        <w:jc w:val="both"/>
        <w:rPr>
          <w:sz w:val="28"/>
          <w:szCs w:val="28"/>
        </w:rPr>
      </w:pPr>
    </w:p>
    <w:p w:rsidR="0015066B" w:rsidRPr="00594F4B" w:rsidRDefault="0015066B" w:rsidP="00B11E5B">
      <w:pPr>
        <w:jc w:val="both"/>
        <w:rPr>
          <w:sz w:val="28"/>
          <w:szCs w:val="28"/>
        </w:rPr>
      </w:pPr>
      <w:r w:rsidRPr="00594F4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94F4B">
        <w:rPr>
          <w:sz w:val="28"/>
          <w:szCs w:val="28"/>
        </w:rPr>
        <w:t xml:space="preserve">  сельского  поселения</w:t>
      </w:r>
      <w:r>
        <w:rPr>
          <w:sz w:val="28"/>
          <w:szCs w:val="28"/>
        </w:rPr>
        <w:t xml:space="preserve">                                            </w:t>
      </w:r>
    </w:p>
    <w:p w:rsidR="0015066B" w:rsidRDefault="0015066B" w:rsidP="00B11E5B">
      <w:pPr>
        <w:jc w:val="both"/>
        <w:rPr>
          <w:sz w:val="28"/>
          <w:szCs w:val="28"/>
        </w:rPr>
      </w:pPr>
      <w:r>
        <w:rPr>
          <w:sz w:val="28"/>
          <w:szCs w:val="28"/>
        </w:rPr>
        <w:t>Горьковский сельсовет</w:t>
      </w:r>
      <w:r w:rsidRPr="00594F4B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Т.Т.Галяутдинов</w:t>
      </w:r>
      <w:r w:rsidRPr="00594F4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</w:t>
      </w:r>
      <w:r w:rsidRPr="00594F4B">
        <w:rPr>
          <w:sz w:val="28"/>
          <w:szCs w:val="28"/>
        </w:rPr>
        <w:t xml:space="preserve">   </w:t>
      </w:r>
    </w:p>
    <w:p w:rsidR="0015066B" w:rsidRDefault="0015066B" w:rsidP="00B11E5B">
      <w:pPr>
        <w:jc w:val="both"/>
        <w:rPr>
          <w:sz w:val="28"/>
          <w:szCs w:val="28"/>
        </w:rPr>
      </w:pPr>
    </w:p>
    <w:p w:rsidR="0015066B" w:rsidRDefault="0015066B" w:rsidP="00B11E5B">
      <w:pPr>
        <w:jc w:val="both"/>
        <w:rPr>
          <w:sz w:val="28"/>
          <w:szCs w:val="28"/>
          <w:lang w:val="ba-RU"/>
        </w:rPr>
      </w:pPr>
    </w:p>
    <w:p w:rsidR="0015066B" w:rsidRDefault="0015066B" w:rsidP="00B11E5B">
      <w:pPr>
        <w:jc w:val="both"/>
        <w:rPr>
          <w:sz w:val="28"/>
          <w:szCs w:val="28"/>
          <w:lang w:val="ba-RU"/>
        </w:rPr>
      </w:pPr>
    </w:p>
    <w:p w:rsidR="0015066B" w:rsidRDefault="0015066B" w:rsidP="00B11E5B">
      <w:pPr>
        <w:jc w:val="both"/>
        <w:rPr>
          <w:sz w:val="28"/>
          <w:szCs w:val="28"/>
          <w:lang w:val="ba-RU"/>
        </w:rPr>
      </w:pPr>
    </w:p>
    <w:p w:rsidR="0015066B" w:rsidRDefault="0015066B" w:rsidP="00B11E5B">
      <w:pPr>
        <w:jc w:val="both"/>
        <w:rPr>
          <w:sz w:val="28"/>
          <w:szCs w:val="28"/>
          <w:lang w:val="ba-RU"/>
        </w:rPr>
      </w:pPr>
    </w:p>
    <w:p w:rsidR="0015066B" w:rsidRDefault="0015066B" w:rsidP="00B11E5B">
      <w:pPr>
        <w:jc w:val="both"/>
        <w:rPr>
          <w:sz w:val="28"/>
          <w:szCs w:val="28"/>
          <w:lang w:val="ba-RU"/>
        </w:rPr>
      </w:pPr>
    </w:p>
    <w:p w:rsidR="0015066B" w:rsidRDefault="0015066B" w:rsidP="00B11E5B">
      <w:pPr>
        <w:jc w:val="both"/>
        <w:rPr>
          <w:sz w:val="28"/>
          <w:szCs w:val="28"/>
        </w:rPr>
      </w:pPr>
    </w:p>
    <w:p w:rsidR="0015066B" w:rsidRDefault="0015066B" w:rsidP="00B11E5B">
      <w:pPr>
        <w:jc w:val="both"/>
        <w:rPr>
          <w:sz w:val="28"/>
          <w:szCs w:val="28"/>
        </w:rPr>
      </w:pPr>
    </w:p>
    <w:p w:rsidR="0015066B" w:rsidRPr="00247CAA" w:rsidRDefault="0015066B" w:rsidP="00B11E5B">
      <w:pPr>
        <w:jc w:val="both"/>
        <w:rPr>
          <w:sz w:val="28"/>
          <w:szCs w:val="28"/>
        </w:rPr>
      </w:pPr>
    </w:p>
    <w:p w:rsidR="0015066B" w:rsidRDefault="0015066B" w:rsidP="00B11E5B">
      <w:pPr>
        <w:jc w:val="both"/>
        <w:rPr>
          <w:sz w:val="28"/>
          <w:szCs w:val="28"/>
          <w:lang w:val="ba-RU"/>
        </w:rPr>
      </w:pPr>
    </w:p>
    <w:p w:rsidR="0015066B" w:rsidRPr="00C42080" w:rsidRDefault="0015066B" w:rsidP="0080179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C42080">
        <w:rPr>
          <w:rFonts w:ascii="Times New Roman" w:hAnsi="Times New Roman" w:cs="Times New Roman"/>
          <w:sz w:val="26"/>
          <w:szCs w:val="26"/>
        </w:rPr>
        <w:t>Приложение №  1</w:t>
      </w:r>
    </w:p>
    <w:p w:rsidR="0015066B" w:rsidRPr="00C42080" w:rsidRDefault="0015066B" w:rsidP="0080179C">
      <w:pPr>
        <w:pStyle w:val="ConsPlusNormal"/>
        <w:widowControl/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15066B" w:rsidRPr="00C42080" w:rsidRDefault="0015066B" w:rsidP="0080179C">
      <w:pPr>
        <w:pStyle w:val="ConsPlusNormal"/>
        <w:widowControl/>
        <w:ind w:left="4248" w:firstLine="19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  <w:lang w:val="ba-RU"/>
        </w:rPr>
        <w:t xml:space="preserve"> Горьковский сельсовет м</w:t>
      </w:r>
      <w:r w:rsidRPr="00C42080">
        <w:rPr>
          <w:rFonts w:ascii="Times New Roman" w:hAnsi="Times New Roman" w:cs="Times New Roman"/>
          <w:sz w:val="26"/>
          <w:szCs w:val="26"/>
        </w:rPr>
        <w:t>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a-RU"/>
        </w:rPr>
        <w:t xml:space="preserve">Кушнаренковский </w:t>
      </w:r>
      <w:r w:rsidRPr="00C42080">
        <w:rPr>
          <w:rFonts w:ascii="Times New Roman" w:hAnsi="Times New Roman" w:cs="Times New Roman"/>
          <w:sz w:val="26"/>
          <w:szCs w:val="26"/>
        </w:rPr>
        <w:t>район</w:t>
      </w:r>
    </w:p>
    <w:p w:rsidR="0015066B" w:rsidRPr="00C42080" w:rsidRDefault="0015066B" w:rsidP="0080179C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29 </w:t>
      </w:r>
      <w:r w:rsidRPr="00C4208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ноября 2016 </w:t>
      </w:r>
      <w:r w:rsidRPr="00C4208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44</w:t>
      </w:r>
      <w:r w:rsidRPr="00C420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066B" w:rsidRPr="00C42080" w:rsidRDefault="0015066B" w:rsidP="00B11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066B" w:rsidRPr="00EB6CDC" w:rsidRDefault="0015066B" w:rsidP="00B11E5B">
      <w:pPr>
        <w:jc w:val="center"/>
        <w:rPr>
          <w:b/>
          <w:bCs/>
          <w:sz w:val="28"/>
          <w:szCs w:val="28"/>
        </w:rPr>
      </w:pPr>
      <w:r w:rsidRPr="00EB6CDC">
        <w:rPr>
          <w:b/>
          <w:bCs/>
          <w:sz w:val="28"/>
          <w:szCs w:val="28"/>
        </w:rPr>
        <w:t>ПОЛОЖЕНИЕ</w:t>
      </w:r>
    </w:p>
    <w:p w:rsidR="0015066B" w:rsidRPr="00EB6CDC" w:rsidRDefault="0015066B" w:rsidP="00B11E5B">
      <w:pPr>
        <w:jc w:val="center"/>
        <w:rPr>
          <w:sz w:val="28"/>
          <w:szCs w:val="28"/>
        </w:rPr>
      </w:pPr>
      <w:r w:rsidRPr="00EB6CDC">
        <w:rPr>
          <w:sz w:val="28"/>
          <w:szCs w:val="28"/>
        </w:rPr>
        <w:t xml:space="preserve">об учебно-консультационном пункте по гражданской обороне </w:t>
      </w:r>
    </w:p>
    <w:p w:rsidR="0015066B" w:rsidRPr="00EB6CDC" w:rsidRDefault="0015066B" w:rsidP="00B11E5B">
      <w:pPr>
        <w:jc w:val="center"/>
        <w:rPr>
          <w:sz w:val="28"/>
          <w:szCs w:val="28"/>
        </w:rPr>
      </w:pPr>
      <w:r w:rsidRPr="00EB6CDC">
        <w:rPr>
          <w:sz w:val="28"/>
          <w:szCs w:val="28"/>
        </w:rPr>
        <w:t>и защите от чрезвычайных ситуаций</w:t>
      </w:r>
    </w:p>
    <w:p w:rsidR="0015066B" w:rsidRDefault="0015066B" w:rsidP="00B11E5B">
      <w:pPr>
        <w:jc w:val="center"/>
        <w:rPr>
          <w:b/>
          <w:bCs/>
          <w:sz w:val="28"/>
          <w:szCs w:val="28"/>
        </w:rPr>
      </w:pPr>
    </w:p>
    <w:p w:rsidR="0015066B" w:rsidRPr="00EB6CDC" w:rsidRDefault="0015066B" w:rsidP="00B11E5B">
      <w:pPr>
        <w:jc w:val="center"/>
        <w:rPr>
          <w:b/>
          <w:bCs/>
          <w:sz w:val="28"/>
          <w:szCs w:val="28"/>
        </w:rPr>
      </w:pPr>
      <w:r w:rsidRPr="00EB6CDC">
        <w:rPr>
          <w:b/>
          <w:bCs/>
          <w:sz w:val="28"/>
          <w:szCs w:val="28"/>
          <w:lang w:val="en-US"/>
        </w:rPr>
        <w:t>I</w:t>
      </w:r>
      <w:r w:rsidRPr="00EB6CDC">
        <w:rPr>
          <w:b/>
          <w:bCs/>
          <w:sz w:val="28"/>
          <w:szCs w:val="28"/>
        </w:rPr>
        <w:t xml:space="preserve"> Общие положения</w:t>
      </w:r>
    </w:p>
    <w:p w:rsidR="0015066B" w:rsidRDefault="0015066B" w:rsidP="00B11E5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Учебно-консультационные пункты по гражданской обороне и чрезвычайным ситуациям (далее по тексту – УКП ГОЧС) предназначены для обучения населения, не занятого в производстве и сфере обслуживания</w:t>
      </w:r>
      <w:r>
        <w:rPr>
          <w:sz w:val="28"/>
          <w:szCs w:val="28"/>
        </w:rPr>
        <w:t xml:space="preserve"> (неработающее население)</w:t>
      </w:r>
      <w:r w:rsidRPr="00EB6CDC">
        <w:rPr>
          <w:sz w:val="28"/>
          <w:szCs w:val="28"/>
        </w:rPr>
        <w:t xml:space="preserve">. Создаются УКП ГОЧС в соответствии с требованиями Федерального закона «О защите населения и территорий от чрезвычайных ситуаций природного и техногенного характера», Постановления Правительства РФ «О порядке подготовки населения в области защиты от чрезвычайных ситуаций». Создают, оснащают и организуют деятельность УКП ГОЧС на соответствующей территории органы местного самоуправления. </w:t>
      </w:r>
    </w:p>
    <w:p w:rsidR="0015066B" w:rsidRPr="00EB6CDC" w:rsidRDefault="0015066B" w:rsidP="00B11E5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 xml:space="preserve">Главная цель создания УКП ГОЧС -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по месту жительства. Учебно-консультационные пункты могут размещаться и проводить плановые мероприятия в наиболее часто посещаемых неработающим населением помещениях. </w:t>
      </w:r>
    </w:p>
    <w:p w:rsidR="0015066B" w:rsidRPr="008F3622" w:rsidRDefault="0015066B" w:rsidP="00B11E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законами «О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№ 68-ФЗ, постановлениями Правительства Российской Федерации «Об утверждении Положения об организации обучения населения в области гражданской обороны» от 02.11.2000 года № 841, «О подготовке населения в области защиты от чрезвычайных ситуаций природного и техногенного характера» от 04.09.2003 года  № 547, Организационно-методическими указаниями по подготовке населения Республики Башкортостан в области гражданской обороны, защиты от чрезвычайных ситуаций, обеспечения  пожарной  безопасности и безопасности  людей на водных объектах на 2011-2015 годы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F362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F3622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11 мая 2013 г. № 197 «Об организации  подготовки населения Республики Башкортостан в области защиты от чрезвычайных ситуаций природного и техногенного характера».</w:t>
      </w:r>
    </w:p>
    <w:p w:rsidR="0015066B" w:rsidRDefault="0015066B" w:rsidP="00B11E5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 xml:space="preserve">Оно определяет порядок создания и организацию деятельности </w:t>
      </w:r>
      <w:r>
        <w:rPr>
          <w:sz w:val="28"/>
          <w:szCs w:val="28"/>
        </w:rPr>
        <w:t>УКП ГОЧС</w:t>
      </w:r>
      <w:r w:rsidRPr="00EB6CDC">
        <w:rPr>
          <w:sz w:val="28"/>
          <w:szCs w:val="28"/>
        </w:rPr>
        <w:t xml:space="preserve"> для подготовки неработающего населения к действиям в чрезвычайных ситуациях.</w:t>
      </w:r>
    </w:p>
    <w:p w:rsidR="0015066B" w:rsidRDefault="0015066B" w:rsidP="00B11E5B">
      <w:pPr>
        <w:ind w:firstLine="720"/>
        <w:jc w:val="both"/>
        <w:rPr>
          <w:sz w:val="28"/>
          <w:szCs w:val="28"/>
        </w:rPr>
      </w:pPr>
      <w:r w:rsidRPr="000A4C3A">
        <w:rPr>
          <w:sz w:val="28"/>
          <w:szCs w:val="28"/>
        </w:rPr>
        <w:t xml:space="preserve">Неработающее население республики проходит </w:t>
      </w:r>
      <w:r>
        <w:rPr>
          <w:sz w:val="28"/>
          <w:szCs w:val="28"/>
        </w:rPr>
        <w:t xml:space="preserve">ежегодное </w:t>
      </w:r>
      <w:r w:rsidRPr="000A4C3A">
        <w:rPr>
          <w:sz w:val="28"/>
          <w:szCs w:val="28"/>
        </w:rPr>
        <w:t>обучение в области гражданской обороны и чрезвычайных ситуаций по 12-часовой программе.</w:t>
      </w:r>
    </w:p>
    <w:p w:rsidR="0015066B" w:rsidRPr="00D74C5C" w:rsidRDefault="0015066B" w:rsidP="00B11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</w:t>
      </w:r>
      <w:r w:rsidRPr="00D74C5C">
        <w:rPr>
          <w:sz w:val="28"/>
          <w:szCs w:val="28"/>
        </w:rPr>
        <w:t>еработающе</w:t>
      </w:r>
      <w:r>
        <w:rPr>
          <w:sz w:val="28"/>
          <w:szCs w:val="28"/>
        </w:rPr>
        <w:t>му</w:t>
      </w:r>
      <w:r w:rsidRPr="00D74C5C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 xml:space="preserve">ю относят </w:t>
      </w:r>
      <w:r w:rsidRPr="00D74C5C">
        <w:rPr>
          <w:sz w:val="28"/>
          <w:szCs w:val="28"/>
        </w:rPr>
        <w:t>часть населения, включающ</w:t>
      </w:r>
      <w:r>
        <w:rPr>
          <w:sz w:val="28"/>
          <w:szCs w:val="28"/>
        </w:rPr>
        <w:t>ую</w:t>
      </w:r>
      <w:r w:rsidRPr="00D74C5C">
        <w:rPr>
          <w:sz w:val="28"/>
          <w:szCs w:val="28"/>
        </w:rPr>
        <w:t xml:space="preserve"> лиц, полу</w:t>
      </w:r>
      <w:r w:rsidRPr="00D74C5C">
        <w:rPr>
          <w:sz w:val="28"/>
          <w:szCs w:val="28"/>
        </w:rPr>
        <w:softHyphen/>
        <w:t>чающих пенсии по старости или на льготных условиях, и инвалидов.</w:t>
      </w:r>
    </w:p>
    <w:p w:rsidR="0015066B" w:rsidRPr="00EB6CDC" w:rsidRDefault="0015066B" w:rsidP="00B11E5B">
      <w:pPr>
        <w:jc w:val="both"/>
        <w:rPr>
          <w:sz w:val="28"/>
          <w:szCs w:val="28"/>
        </w:rPr>
      </w:pPr>
    </w:p>
    <w:p w:rsidR="0015066B" w:rsidRPr="00EB6CDC" w:rsidRDefault="0015066B" w:rsidP="00B11E5B">
      <w:pPr>
        <w:jc w:val="center"/>
        <w:rPr>
          <w:b/>
          <w:bCs/>
          <w:sz w:val="28"/>
          <w:szCs w:val="28"/>
        </w:rPr>
      </w:pPr>
      <w:r w:rsidRPr="00EB6CDC">
        <w:rPr>
          <w:b/>
          <w:bCs/>
          <w:sz w:val="28"/>
          <w:szCs w:val="28"/>
          <w:lang w:val="en-US"/>
        </w:rPr>
        <w:t>II</w:t>
      </w:r>
      <w:r w:rsidRPr="00EB6CDC">
        <w:rPr>
          <w:b/>
          <w:bCs/>
          <w:sz w:val="28"/>
          <w:szCs w:val="28"/>
        </w:rPr>
        <w:t xml:space="preserve"> Цели и </w:t>
      </w:r>
      <w:r>
        <w:rPr>
          <w:b/>
          <w:bCs/>
          <w:sz w:val="28"/>
          <w:szCs w:val="28"/>
        </w:rPr>
        <w:t>задачи УКП  ГОЧС</w:t>
      </w:r>
      <w:r w:rsidRPr="00EB6CDC">
        <w:rPr>
          <w:b/>
          <w:bCs/>
          <w:sz w:val="28"/>
          <w:szCs w:val="28"/>
        </w:rPr>
        <w:t xml:space="preserve"> </w:t>
      </w:r>
    </w:p>
    <w:p w:rsidR="0015066B" w:rsidRPr="00EB6CDC" w:rsidRDefault="0015066B" w:rsidP="00B11E5B">
      <w:pPr>
        <w:pStyle w:val="BodyTextIndent2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Организация обучения неработающего населения, которое должно:</w:t>
      </w:r>
    </w:p>
    <w:p w:rsidR="0015066B" w:rsidRPr="00EB6CDC" w:rsidRDefault="0015066B" w:rsidP="00B11E5B">
      <w:pPr>
        <w:jc w:val="both"/>
        <w:rPr>
          <w:sz w:val="28"/>
          <w:szCs w:val="28"/>
        </w:rPr>
      </w:pPr>
      <w:r w:rsidRPr="00EB6CDC">
        <w:rPr>
          <w:sz w:val="28"/>
          <w:szCs w:val="28"/>
        </w:rPr>
        <w:tab/>
        <w:t>а) знать:</w:t>
      </w:r>
    </w:p>
    <w:p w:rsidR="0015066B" w:rsidRPr="00EB6CDC" w:rsidRDefault="0015066B" w:rsidP="00B11E5B">
      <w:pPr>
        <w:jc w:val="both"/>
        <w:rPr>
          <w:sz w:val="28"/>
          <w:szCs w:val="28"/>
        </w:rPr>
      </w:pPr>
      <w:r w:rsidRPr="00EB6CDC">
        <w:rPr>
          <w:sz w:val="28"/>
          <w:szCs w:val="28"/>
        </w:rPr>
        <w:tab/>
        <w:t>- основные средства и способы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15066B" w:rsidRPr="00EB6CDC" w:rsidRDefault="0015066B" w:rsidP="00B11E5B">
      <w:pPr>
        <w:jc w:val="both"/>
        <w:rPr>
          <w:sz w:val="28"/>
          <w:szCs w:val="28"/>
        </w:rPr>
      </w:pPr>
      <w:r w:rsidRPr="00EB6CDC">
        <w:rPr>
          <w:sz w:val="28"/>
          <w:szCs w:val="28"/>
        </w:rPr>
        <w:tab/>
        <w:t>- порядок действий по сигналу «Внимание всем!» и другим речевым сообщениям органов управления ГО и ЧС на местах, правила проведения эвакомероприятий в ЧС мирного и военного времени;</w:t>
      </w:r>
    </w:p>
    <w:p w:rsidR="0015066B" w:rsidRPr="00EB6CDC" w:rsidRDefault="0015066B" w:rsidP="00B11E5B">
      <w:pPr>
        <w:jc w:val="both"/>
        <w:rPr>
          <w:sz w:val="28"/>
          <w:szCs w:val="28"/>
        </w:rPr>
      </w:pPr>
      <w:r w:rsidRPr="00EB6CDC">
        <w:rPr>
          <w:sz w:val="28"/>
          <w:szCs w:val="28"/>
        </w:rPr>
        <w:tab/>
        <w:t>б) уметь:</w:t>
      </w:r>
    </w:p>
    <w:p w:rsidR="0015066B" w:rsidRPr="00EB6CDC" w:rsidRDefault="0015066B" w:rsidP="00B11E5B">
      <w:pPr>
        <w:jc w:val="both"/>
        <w:rPr>
          <w:sz w:val="28"/>
          <w:szCs w:val="28"/>
        </w:rPr>
      </w:pPr>
      <w:r w:rsidRPr="00EB6CDC">
        <w:rPr>
          <w:sz w:val="28"/>
          <w:szCs w:val="28"/>
        </w:rPr>
        <w:tab/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15066B" w:rsidRPr="00EB6CDC" w:rsidRDefault="0015066B" w:rsidP="00B11E5B">
      <w:pPr>
        <w:jc w:val="both"/>
        <w:rPr>
          <w:sz w:val="28"/>
          <w:szCs w:val="28"/>
        </w:rPr>
      </w:pPr>
      <w:r w:rsidRPr="00EB6CDC">
        <w:rPr>
          <w:sz w:val="28"/>
          <w:szCs w:val="28"/>
        </w:rPr>
        <w:tab/>
        <w:t>- правильно действовать по сигналу «Внимание всем!» и другим речевым сообщениям органов управления по делам ГО и ЧС в условиях стихийных бедствий, аварий и катастроф;</w:t>
      </w:r>
    </w:p>
    <w:p w:rsidR="0015066B" w:rsidRPr="00EB6CDC" w:rsidRDefault="0015066B" w:rsidP="00B11E5B">
      <w:pPr>
        <w:jc w:val="both"/>
        <w:rPr>
          <w:sz w:val="28"/>
          <w:szCs w:val="28"/>
        </w:rPr>
      </w:pPr>
      <w:r w:rsidRPr="00EB6CDC">
        <w:rPr>
          <w:sz w:val="28"/>
          <w:szCs w:val="28"/>
        </w:rPr>
        <w:tab/>
        <w:t>- оказывать само- и взаимопомощь при травмах, ожогах, отравлениях, поражении электрическим током и тепловом ударе;</w:t>
      </w:r>
    </w:p>
    <w:p w:rsidR="0015066B" w:rsidRPr="00EB6CDC" w:rsidRDefault="0015066B" w:rsidP="00B11E5B">
      <w:pPr>
        <w:jc w:val="both"/>
        <w:rPr>
          <w:sz w:val="28"/>
          <w:szCs w:val="28"/>
        </w:rPr>
      </w:pPr>
      <w:r w:rsidRPr="00EB6CDC">
        <w:rPr>
          <w:sz w:val="28"/>
          <w:szCs w:val="28"/>
        </w:rPr>
        <w:tab/>
        <w:t>- защищать детей и обеспечивать безопасность при выполнении мероприятий ГО.</w:t>
      </w:r>
    </w:p>
    <w:p w:rsidR="0015066B" w:rsidRPr="00EB6CDC" w:rsidRDefault="0015066B" w:rsidP="00B11E5B">
      <w:pPr>
        <w:pStyle w:val="BodyText2"/>
        <w:spacing w:after="0" w:line="240" w:lineRule="auto"/>
        <w:jc w:val="both"/>
        <w:rPr>
          <w:sz w:val="28"/>
          <w:szCs w:val="28"/>
        </w:rPr>
      </w:pPr>
      <w:r w:rsidRPr="00EB6CDC">
        <w:rPr>
          <w:sz w:val="28"/>
          <w:szCs w:val="28"/>
        </w:rPr>
        <w:tab/>
        <w:t>Контроль за обучением неработающего населения осуществляют должностные лица органов местного самоуправления и руководитель органа управления ГОЧС муниципального района.</w:t>
      </w:r>
    </w:p>
    <w:p w:rsidR="0015066B" w:rsidRPr="00EB6CDC" w:rsidRDefault="0015066B" w:rsidP="00B11E5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5066B" w:rsidRPr="00EB6CDC" w:rsidRDefault="0015066B" w:rsidP="00B11E5B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 w:rsidRPr="00EB6CDC">
        <w:rPr>
          <w:b/>
          <w:bCs/>
          <w:color w:val="000000"/>
          <w:sz w:val="28"/>
          <w:szCs w:val="28"/>
          <w:lang w:val="en-US"/>
        </w:rPr>
        <w:t>III</w:t>
      </w:r>
      <w:r w:rsidRPr="00EB6CDC">
        <w:rPr>
          <w:b/>
          <w:bCs/>
          <w:color w:val="000000"/>
          <w:sz w:val="28"/>
          <w:szCs w:val="28"/>
        </w:rPr>
        <w:t xml:space="preserve"> </w:t>
      </w:r>
      <w:r w:rsidRPr="00EB6CDC">
        <w:rPr>
          <w:b/>
          <w:bCs/>
          <w:sz w:val="28"/>
          <w:szCs w:val="28"/>
        </w:rPr>
        <w:t>Организация и методика подготовки неработающего населения</w:t>
      </w:r>
      <w:r w:rsidRPr="00EB6CDC">
        <w:rPr>
          <w:b/>
          <w:bCs/>
          <w:color w:val="000000"/>
          <w:spacing w:val="4"/>
          <w:sz w:val="28"/>
          <w:szCs w:val="28"/>
        </w:rPr>
        <w:t xml:space="preserve"> </w:t>
      </w:r>
    </w:p>
    <w:p w:rsidR="0015066B" w:rsidRPr="00EB6CDC" w:rsidRDefault="0015066B" w:rsidP="00B11E5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Общее руководство подготовкой неработающего населения осуществляют главы администраций сельских поселений.</w:t>
      </w:r>
    </w:p>
    <w:p w:rsidR="0015066B" w:rsidRPr="00EB6CDC" w:rsidRDefault="0015066B" w:rsidP="00B11E5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Непосредственными организаторами обучения являются руководители соответствующих предприятий, учреждений, организаций, на базе которых  созданы УКП ГОЧС. Руководители издают приказ (распоряжение), в котором определяют:</w:t>
      </w:r>
    </w:p>
    <w:p w:rsidR="0015066B" w:rsidRPr="00EB6CDC" w:rsidRDefault="0015066B" w:rsidP="00B11E5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место расположения УКП</w:t>
      </w:r>
      <w:r>
        <w:rPr>
          <w:sz w:val="28"/>
          <w:szCs w:val="28"/>
        </w:rPr>
        <w:t xml:space="preserve"> ГОЧС </w:t>
      </w:r>
      <w:r w:rsidRPr="00EB6CDC">
        <w:rPr>
          <w:sz w:val="28"/>
          <w:szCs w:val="28"/>
        </w:rPr>
        <w:t>и других помещений, используемых для подготовки неработающего населения;</w:t>
      </w:r>
    </w:p>
    <w:p w:rsidR="0015066B" w:rsidRPr="00EB6CDC" w:rsidRDefault="0015066B" w:rsidP="00B11E5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порядок работы УКП</w:t>
      </w:r>
      <w:r>
        <w:rPr>
          <w:sz w:val="28"/>
          <w:szCs w:val="28"/>
        </w:rPr>
        <w:t xml:space="preserve"> ГОЧС</w:t>
      </w:r>
      <w:r w:rsidRPr="00EB6CDC">
        <w:rPr>
          <w:sz w:val="28"/>
          <w:szCs w:val="28"/>
        </w:rPr>
        <w:t>;</w:t>
      </w:r>
    </w:p>
    <w:p w:rsidR="0015066B" w:rsidRPr="00EB6CDC" w:rsidRDefault="0015066B" w:rsidP="00B11E5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организацию проведения занятий, консультаций, тренировок;</w:t>
      </w:r>
    </w:p>
    <w:p w:rsidR="0015066B" w:rsidRPr="00EB6CDC" w:rsidRDefault="0015066B" w:rsidP="00B11E5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должностных лиц УКП</w:t>
      </w:r>
      <w:r>
        <w:rPr>
          <w:sz w:val="28"/>
          <w:szCs w:val="28"/>
        </w:rPr>
        <w:t xml:space="preserve"> ГОЧС</w:t>
      </w:r>
      <w:r w:rsidRPr="00EB6CDC">
        <w:rPr>
          <w:sz w:val="28"/>
          <w:szCs w:val="28"/>
        </w:rPr>
        <w:t xml:space="preserve"> и лиц, привлекаемых для проведения занятий, консультаций и других мероприятий по обучению;</w:t>
      </w:r>
    </w:p>
    <w:p w:rsidR="0015066B" w:rsidRPr="00EB6CDC" w:rsidRDefault="0015066B" w:rsidP="00B11E5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порядок обеспечения литературой, учебными пособиями и техническими средствами обучения;</w:t>
      </w:r>
    </w:p>
    <w:p w:rsidR="0015066B" w:rsidRPr="00EB6CDC" w:rsidRDefault="0015066B" w:rsidP="00B11E5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закрепление жителей домов (улиц, кварталов) за помещениями и распределение их по учебным группам;</w:t>
      </w:r>
    </w:p>
    <w:p w:rsidR="0015066B" w:rsidRPr="00EB6CDC" w:rsidRDefault="0015066B" w:rsidP="00B11E5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другие организационные вопросы.</w:t>
      </w:r>
    </w:p>
    <w:p w:rsidR="0015066B" w:rsidRPr="00EB6CDC" w:rsidRDefault="0015066B" w:rsidP="00B11E5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Организационная структура УКП ГОЧС включает в себя руководителя УКП ГОЧС и 1-2 организаторов (консультантов) которые работают на общественных началах.</w:t>
      </w:r>
    </w:p>
    <w:p w:rsidR="0015066B" w:rsidRPr="00EB6CDC" w:rsidRDefault="0015066B" w:rsidP="00B11E5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Финансовые и материальные расходы, связанные с организацией работы УКП ГОЧС, производятся  за счет местного бюджета.</w:t>
      </w:r>
    </w:p>
    <w:p w:rsidR="0015066B" w:rsidRPr="00EB6CDC" w:rsidRDefault="0015066B" w:rsidP="00B11E5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Обучение неработающего населения осуществляется путем:</w:t>
      </w:r>
    </w:p>
    <w:p w:rsidR="0015066B" w:rsidRPr="00EB6CDC" w:rsidRDefault="0015066B" w:rsidP="00B11E5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-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 учебных фильмов и др.);</w:t>
      </w:r>
    </w:p>
    <w:p w:rsidR="0015066B" w:rsidRPr="00EB6CDC" w:rsidRDefault="0015066B" w:rsidP="00B11E5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- участия в учениях и тренировках по гражданской обороне и защите от чрезвычайных ситуаций по месту жительства;</w:t>
      </w:r>
    </w:p>
    <w:p w:rsidR="0015066B" w:rsidRPr="00EB6CDC" w:rsidRDefault="0015066B" w:rsidP="00B11E5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- самостоятельного   изучения  памяток, листовок, пособий и буклетов, прослушивания радиопередач и просмотра телепрограмм по тематике гражданской обороны и защиты от чрезвычайных ситуаций.</w:t>
      </w:r>
    </w:p>
    <w:p w:rsidR="0015066B" w:rsidRPr="00EB6CDC" w:rsidRDefault="0015066B" w:rsidP="00B11E5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 xml:space="preserve">Обучение неработающего населения осуществляется круглогодично. Период обучения в группах с </w:t>
      </w:r>
      <w:r w:rsidRPr="0007799C">
        <w:rPr>
          <w:sz w:val="28"/>
          <w:szCs w:val="28"/>
        </w:rPr>
        <w:t>1 ноября по 31 мая</w:t>
      </w:r>
      <w:r w:rsidRPr="00EB6CDC">
        <w:rPr>
          <w:sz w:val="28"/>
          <w:szCs w:val="28"/>
        </w:rPr>
        <w:t>. В другое время проводятся консультации и другие мероприятия. Продолжительность занятий одной группы 1-2 часа в день.</w:t>
      </w:r>
    </w:p>
    <w:p w:rsidR="0015066B" w:rsidRPr="00EB6CDC" w:rsidRDefault="0015066B" w:rsidP="00B11E5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Для проведения занятий обучаемых формируются учебные группы</w:t>
      </w:r>
      <w:r>
        <w:rPr>
          <w:sz w:val="28"/>
          <w:szCs w:val="28"/>
        </w:rPr>
        <w:t xml:space="preserve"> (численность 25-30 человек)</w:t>
      </w:r>
      <w:r w:rsidRPr="00EB6CDC">
        <w:rPr>
          <w:sz w:val="28"/>
          <w:szCs w:val="28"/>
        </w:rPr>
        <w:t>, которые создаются из жителей одного дома, нескольких малых домов или подъездов.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старший из числа активистов или же ветеранов.</w:t>
      </w:r>
    </w:p>
    <w:p w:rsidR="0015066B" w:rsidRPr="00EB6CDC" w:rsidRDefault="0015066B" w:rsidP="00B11E5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 xml:space="preserve">К проведению занятий и консультаций привлекаются специалисты жилищно-эксплуатационных органов, консультанты из числа </w:t>
      </w:r>
      <w:r>
        <w:rPr>
          <w:sz w:val="28"/>
          <w:szCs w:val="28"/>
        </w:rPr>
        <w:t>специалистов и ветеранов</w:t>
      </w:r>
      <w:r w:rsidRPr="00EB6CDC">
        <w:rPr>
          <w:sz w:val="28"/>
          <w:szCs w:val="28"/>
        </w:rPr>
        <w:t xml:space="preserve"> ГО.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работники органов управления ГОЧС.</w:t>
      </w:r>
      <w:r w:rsidRPr="00EB6CDC">
        <w:rPr>
          <w:sz w:val="28"/>
          <w:szCs w:val="28"/>
        </w:rPr>
        <w:tab/>
      </w:r>
    </w:p>
    <w:p w:rsidR="0015066B" w:rsidRPr="00EB6CDC" w:rsidRDefault="0015066B" w:rsidP="00B11E5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Подготовка сотрудников УКП</w:t>
      </w:r>
      <w:r>
        <w:rPr>
          <w:sz w:val="28"/>
          <w:szCs w:val="28"/>
        </w:rPr>
        <w:t xml:space="preserve"> ГОЧС</w:t>
      </w:r>
      <w:r w:rsidRPr="00EB6CDC">
        <w:rPr>
          <w:sz w:val="28"/>
          <w:szCs w:val="28"/>
        </w:rPr>
        <w:t xml:space="preserve">, консультантов проводится </w:t>
      </w:r>
      <w:r>
        <w:rPr>
          <w:sz w:val="28"/>
          <w:szCs w:val="28"/>
        </w:rPr>
        <w:t xml:space="preserve">в первый год после назначения </w:t>
      </w:r>
      <w:r w:rsidRPr="00EB6CD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муниципальных </w:t>
      </w:r>
      <w:r w:rsidRPr="00EB6CDC">
        <w:rPr>
          <w:sz w:val="28"/>
          <w:szCs w:val="28"/>
        </w:rPr>
        <w:t>курсах ГО</w:t>
      </w:r>
      <w:r>
        <w:rPr>
          <w:sz w:val="28"/>
          <w:szCs w:val="28"/>
        </w:rPr>
        <w:t xml:space="preserve"> или в ГБОУ «Учебно-методический центр по ГОЧС РБ»и впоследствии один раз в 5 лет</w:t>
      </w:r>
      <w:r w:rsidRPr="00EB6CDC">
        <w:rPr>
          <w:sz w:val="28"/>
          <w:szCs w:val="28"/>
        </w:rPr>
        <w:t>.</w:t>
      </w:r>
    </w:p>
    <w:p w:rsidR="0015066B" w:rsidRPr="00EB6CDC" w:rsidRDefault="0015066B" w:rsidP="00B11E5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</w:p>
    <w:p w:rsidR="0015066B" w:rsidRPr="00EB6CDC" w:rsidRDefault="0015066B" w:rsidP="00B11E5B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</w:p>
    <w:p w:rsidR="0015066B" w:rsidRPr="00EB6CDC" w:rsidRDefault="0015066B" w:rsidP="00B11E5B">
      <w:pPr>
        <w:pStyle w:val="BodyTextIndent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CD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B6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6CDC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Учебно-материальная база</w:t>
      </w:r>
      <w:r w:rsidRPr="00EB6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УКП ГОЧС</w:t>
      </w:r>
    </w:p>
    <w:p w:rsidR="0015066B" w:rsidRPr="00EB6CDC" w:rsidRDefault="0015066B" w:rsidP="00B11E5B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 xml:space="preserve">Учебно-материальную базу </w:t>
      </w:r>
      <w:r>
        <w:rPr>
          <w:sz w:val="28"/>
          <w:szCs w:val="28"/>
        </w:rPr>
        <w:t>УКП ГОЧС</w:t>
      </w:r>
      <w:r w:rsidRPr="00EB6CDC">
        <w:rPr>
          <w:sz w:val="28"/>
          <w:szCs w:val="28"/>
        </w:rPr>
        <w:t xml:space="preserve"> составляют:</w:t>
      </w:r>
    </w:p>
    <w:p w:rsidR="0015066B" w:rsidRPr="00EB6CDC" w:rsidRDefault="0015066B" w:rsidP="00B11E5B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учебные кабинеты гражданской обороны и защиты от чрезвычайных ситуаций;</w:t>
      </w:r>
    </w:p>
    <w:p w:rsidR="0015066B" w:rsidRPr="00EB6CDC" w:rsidRDefault="0015066B" w:rsidP="00B11E5B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EB6CDC">
        <w:rPr>
          <w:color w:val="000000"/>
          <w:spacing w:val="3"/>
          <w:sz w:val="28"/>
          <w:szCs w:val="28"/>
        </w:rPr>
        <w:t>уголки гражданской обороны и защиты от чрезвычайных ситуаций.</w:t>
      </w:r>
    </w:p>
    <w:p w:rsidR="0015066B" w:rsidRDefault="0015066B" w:rsidP="00B11E5B">
      <w:pPr>
        <w:ind w:firstLine="709"/>
        <w:jc w:val="both"/>
        <w:rPr>
          <w:sz w:val="28"/>
          <w:szCs w:val="28"/>
        </w:rPr>
      </w:pPr>
      <w:r w:rsidRPr="0007799C">
        <w:rPr>
          <w:sz w:val="28"/>
          <w:szCs w:val="28"/>
        </w:rPr>
        <w:t xml:space="preserve">УКП ГОЧС оборудуются в специально отведенном помещении, где есть возможность создать необходимые условия для организации учебного процесса. </w:t>
      </w:r>
      <w:r>
        <w:rPr>
          <w:sz w:val="28"/>
          <w:szCs w:val="28"/>
        </w:rPr>
        <w:t xml:space="preserve">Кроме </w:t>
      </w:r>
      <w:r w:rsidRPr="0007799C">
        <w:rPr>
          <w:sz w:val="28"/>
          <w:szCs w:val="28"/>
        </w:rPr>
        <w:t>комнат</w:t>
      </w:r>
      <w:r>
        <w:rPr>
          <w:sz w:val="28"/>
          <w:szCs w:val="28"/>
        </w:rPr>
        <w:t>ы</w:t>
      </w:r>
      <w:r w:rsidRPr="0007799C">
        <w:rPr>
          <w:sz w:val="28"/>
          <w:szCs w:val="28"/>
        </w:rPr>
        <w:t xml:space="preserve"> для проведения занятий и консультаций вместимостью 15 - 20 человек</w:t>
      </w:r>
      <w:r>
        <w:rPr>
          <w:sz w:val="28"/>
          <w:szCs w:val="28"/>
        </w:rPr>
        <w:t xml:space="preserve"> необходимо выделить помещение </w:t>
      </w:r>
      <w:r w:rsidRPr="0007799C">
        <w:rPr>
          <w:sz w:val="28"/>
          <w:szCs w:val="28"/>
        </w:rPr>
        <w:t xml:space="preserve">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</w:t>
      </w:r>
    </w:p>
    <w:p w:rsidR="0015066B" w:rsidRPr="0007799C" w:rsidRDefault="0015066B" w:rsidP="00B11E5B">
      <w:pPr>
        <w:ind w:firstLine="709"/>
        <w:jc w:val="both"/>
        <w:rPr>
          <w:sz w:val="28"/>
          <w:szCs w:val="28"/>
        </w:rPr>
      </w:pPr>
      <w:r w:rsidRPr="0007799C">
        <w:rPr>
          <w:sz w:val="28"/>
          <w:szCs w:val="28"/>
        </w:rPr>
        <w:t xml:space="preserve">Учебно-материальная база УКП ГОЧС включает технические средства </w:t>
      </w:r>
      <w:r>
        <w:rPr>
          <w:sz w:val="28"/>
          <w:szCs w:val="28"/>
        </w:rPr>
        <w:t>(</w:t>
      </w:r>
      <w:r w:rsidRPr="0007799C">
        <w:rPr>
          <w:sz w:val="28"/>
          <w:szCs w:val="28"/>
        </w:rPr>
        <w:t>телевизор, видеомагнитофон, средства статичной проекции, приемник радиовещания</w:t>
      </w:r>
      <w:r>
        <w:rPr>
          <w:sz w:val="28"/>
          <w:szCs w:val="28"/>
        </w:rPr>
        <w:t>),</w:t>
      </w:r>
      <w:r w:rsidRPr="0007799C">
        <w:rPr>
          <w:sz w:val="28"/>
          <w:szCs w:val="28"/>
        </w:rPr>
        <w:t xml:space="preserve"> обучения,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15066B" w:rsidRPr="00EB6CDC" w:rsidRDefault="0015066B" w:rsidP="00B11E5B">
      <w:pPr>
        <w:ind w:firstLine="720"/>
        <w:jc w:val="both"/>
        <w:rPr>
          <w:sz w:val="28"/>
          <w:szCs w:val="28"/>
        </w:rPr>
      </w:pPr>
      <w:r w:rsidRPr="00EB6CDC">
        <w:rPr>
          <w:sz w:val="28"/>
          <w:szCs w:val="28"/>
        </w:rPr>
        <w:t xml:space="preserve">Оснащение учебно-материальной базы УКП ГОЧС для обучения населения в области ГО и защиты от ЧС осуществляется в соответствии с </w:t>
      </w:r>
      <w:r>
        <w:rPr>
          <w:sz w:val="28"/>
          <w:szCs w:val="28"/>
        </w:rPr>
        <w:t>р</w:t>
      </w:r>
      <w:r w:rsidRPr="00EB6CDC">
        <w:rPr>
          <w:sz w:val="28"/>
          <w:szCs w:val="28"/>
        </w:rPr>
        <w:t xml:space="preserve">екомендациями </w:t>
      </w:r>
      <w:r>
        <w:rPr>
          <w:sz w:val="28"/>
          <w:szCs w:val="28"/>
        </w:rPr>
        <w:t>Главного управления МЧС России по Республике Башкортостан</w:t>
      </w:r>
      <w:r w:rsidRPr="00EB6CDC">
        <w:rPr>
          <w:sz w:val="28"/>
          <w:szCs w:val="28"/>
        </w:rPr>
        <w:t xml:space="preserve">. </w:t>
      </w:r>
    </w:p>
    <w:p w:rsidR="0015066B" w:rsidRDefault="0015066B" w:rsidP="00B11E5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</w:p>
    <w:p w:rsidR="0015066B" w:rsidRDefault="0015066B" w:rsidP="00B11E5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</w:p>
    <w:p w:rsidR="0015066B" w:rsidRDefault="0015066B" w:rsidP="00B11E5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</w:p>
    <w:p w:rsidR="0015066B" w:rsidRDefault="0015066B" w:rsidP="00B11E5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</w:p>
    <w:p w:rsidR="0015066B" w:rsidRDefault="0015066B" w:rsidP="00B11E5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</w:p>
    <w:p w:rsidR="0015066B" w:rsidRDefault="0015066B" w:rsidP="00B11E5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</w:p>
    <w:p w:rsidR="0015066B" w:rsidRDefault="0015066B" w:rsidP="00B11E5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</w:p>
    <w:p w:rsidR="0015066B" w:rsidRDefault="0015066B" w:rsidP="00B11E5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</w:p>
    <w:p w:rsidR="0015066B" w:rsidRDefault="0015066B" w:rsidP="00B11E5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</w:p>
    <w:p w:rsidR="0015066B" w:rsidRDefault="0015066B" w:rsidP="00B11E5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</w:p>
    <w:p w:rsidR="0015066B" w:rsidRDefault="0015066B" w:rsidP="00B11E5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</w:p>
    <w:p w:rsidR="0015066B" w:rsidRDefault="0015066B" w:rsidP="00B11E5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</w:p>
    <w:p w:rsidR="0015066B" w:rsidRDefault="0015066B" w:rsidP="00B11E5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</w:p>
    <w:p w:rsidR="0015066B" w:rsidRDefault="0015066B" w:rsidP="00B11E5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</w:p>
    <w:p w:rsidR="0015066B" w:rsidRDefault="0015066B" w:rsidP="00B11E5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</w:p>
    <w:p w:rsidR="0015066B" w:rsidRDefault="0015066B" w:rsidP="00B11E5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</w:p>
    <w:p w:rsidR="0015066B" w:rsidRDefault="0015066B" w:rsidP="00B11E5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</w:p>
    <w:p w:rsidR="0015066B" w:rsidRDefault="0015066B" w:rsidP="00B11E5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</w:p>
    <w:p w:rsidR="0015066B" w:rsidRDefault="0015066B" w:rsidP="00B11E5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</w:p>
    <w:p w:rsidR="0015066B" w:rsidRDefault="0015066B" w:rsidP="00B11E5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</w:p>
    <w:p w:rsidR="0015066B" w:rsidRDefault="0015066B" w:rsidP="00B11E5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</w:p>
    <w:p w:rsidR="0015066B" w:rsidRDefault="0015066B" w:rsidP="00B11E5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</w:p>
    <w:p w:rsidR="0015066B" w:rsidRDefault="0015066B" w:rsidP="00B11E5B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Pr="00C42080" w:rsidRDefault="0015066B" w:rsidP="00D379C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Приложение № 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15066B" w:rsidRPr="00C42080" w:rsidRDefault="0015066B" w:rsidP="00D379CF">
      <w:pPr>
        <w:pStyle w:val="ConsPlusNormal"/>
        <w:widowControl/>
        <w:ind w:left="70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15066B" w:rsidRPr="00C42080" w:rsidRDefault="0015066B" w:rsidP="00D379CF">
      <w:pPr>
        <w:pStyle w:val="ConsPlusNormal"/>
        <w:widowControl/>
        <w:ind w:left="4953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Горьковский сельсовет </w:t>
      </w:r>
      <w:r w:rsidRPr="00C4208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Кушнаренковский</w:t>
      </w:r>
      <w:r w:rsidRPr="00C4208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15066B" w:rsidRPr="00C42080" w:rsidRDefault="0015066B" w:rsidP="00D379CF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29 </w:t>
      </w:r>
      <w:r w:rsidRPr="00C4208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ноября 2016 г</w:t>
      </w:r>
      <w:r>
        <w:rPr>
          <w:rFonts w:ascii="Times New Roman" w:hAnsi="Times New Roman" w:cs="Times New Roman"/>
          <w:sz w:val="26"/>
          <w:szCs w:val="26"/>
          <w:lang w:val="ba-RU"/>
        </w:rPr>
        <w:t>.</w:t>
      </w:r>
      <w:r w:rsidRPr="00C42080">
        <w:rPr>
          <w:rFonts w:ascii="Times New Roman" w:hAnsi="Times New Roman" w:cs="Times New Roman"/>
          <w:sz w:val="26"/>
          <w:szCs w:val="26"/>
        </w:rPr>
        <w:t>. №</w:t>
      </w:r>
      <w:r>
        <w:rPr>
          <w:rFonts w:ascii="Times New Roman" w:hAnsi="Times New Roman" w:cs="Times New Roman"/>
          <w:sz w:val="26"/>
          <w:szCs w:val="26"/>
        </w:rPr>
        <w:t xml:space="preserve"> 44</w:t>
      </w:r>
      <w:r w:rsidRPr="00C420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066B" w:rsidRPr="00C42080" w:rsidRDefault="0015066B" w:rsidP="00B11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066B" w:rsidRPr="00AF7521" w:rsidRDefault="0015066B" w:rsidP="00B11E5B">
      <w:pPr>
        <w:ind w:firstLine="709"/>
        <w:jc w:val="center"/>
        <w:rPr>
          <w:b/>
          <w:bCs/>
          <w:sz w:val="28"/>
          <w:szCs w:val="28"/>
        </w:rPr>
      </w:pPr>
      <w:r w:rsidRPr="003962B7">
        <w:rPr>
          <w:rFonts w:ascii="Calibri" w:hAnsi="Calibri" w:cs="Calibri"/>
          <w:sz w:val="26"/>
          <w:szCs w:val="26"/>
        </w:rPr>
        <w:br/>
      </w:r>
      <w:r w:rsidRPr="00AF7521">
        <w:rPr>
          <w:sz w:val="28"/>
          <w:szCs w:val="28"/>
        </w:rPr>
        <w:tab/>
      </w:r>
      <w:r w:rsidRPr="00AF7521">
        <w:rPr>
          <w:b/>
          <w:bCs/>
          <w:sz w:val="28"/>
          <w:szCs w:val="28"/>
        </w:rPr>
        <w:t>Функциональные обязанности начальника УКП по ГОЧС</w:t>
      </w:r>
    </w:p>
    <w:p w:rsidR="0015066B" w:rsidRPr="00AF7521" w:rsidRDefault="0015066B" w:rsidP="00B11E5B">
      <w:pPr>
        <w:ind w:firstLine="872"/>
        <w:jc w:val="both"/>
        <w:rPr>
          <w:b/>
          <w:bCs/>
          <w:sz w:val="28"/>
          <w:szCs w:val="28"/>
        </w:rPr>
      </w:pPr>
      <w:r w:rsidRPr="00AF7521">
        <w:rPr>
          <w:b/>
          <w:bCs/>
          <w:sz w:val="28"/>
          <w:szCs w:val="28"/>
        </w:rPr>
        <w:t xml:space="preserve">           </w:t>
      </w:r>
    </w:p>
    <w:p w:rsidR="0015066B" w:rsidRPr="00AF7521" w:rsidRDefault="0015066B" w:rsidP="00B11E5B">
      <w:pPr>
        <w:ind w:firstLine="872"/>
        <w:jc w:val="both"/>
        <w:rPr>
          <w:i/>
          <w:iCs/>
          <w:sz w:val="28"/>
          <w:szCs w:val="28"/>
        </w:rPr>
      </w:pPr>
      <w:r w:rsidRPr="00AF7521">
        <w:rPr>
          <w:i/>
          <w:iCs/>
          <w:sz w:val="28"/>
          <w:szCs w:val="28"/>
        </w:rPr>
        <w:t>Начальник УКП по ГОЧС отвечает за:</w:t>
      </w:r>
    </w:p>
    <w:p w:rsidR="0015066B" w:rsidRPr="00AF7521" w:rsidRDefault="0015066B" w:rsidP="00B11E5B">
      <w:pPr>
        <w:numPr>
          <w:ilvl w:val="0"/>
          <w:numId w:val="1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организацию и ход проведения учебного процесса с неработающим населением, закрепленного за УКП по ГОЧС;</w:t>
      </w:r>
    </w:p>
    <w:p w:rsidR="0015066B" w:rsidRPr="00AF7521" w:rsidRDefault="0015066B" w:rsidP="00B11E5B">
      <w:pPr>
        <w:numPr>
          <w:ilvl w:val="0"/>
          <w:numId w:val="1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состояние учебной и методической работы;</w:t>
      </w:r>
    </w:p>
    <w:p w:rsidR="0015066B" w:rsidRPr="00AF7521" w:rsidRDefault="0015066B" w:rsidP="00B11E5B">
      <w:pPr>
        <w:numPr>
          <w:ilvl w:val="0"/>
          <w:numId w:val="1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материально-техническое обеспечение учебного процесса;</w:t>
      </w:r>
    </w:p>
    <w:p w:rsidR="0015066B" w:rsidRPr="00AF7521" w:rsidRDefault="0015066B" w:rsidP="00B11E5B">
      <w:pPr>
        <w:numPr>
          <w:ilvl w:val="0"/>
          <w:numId w:val="1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 xml:space="preserve">подбор кадров в штат УКП по ГОЧС, их профессиональную подготовку, соблюдение требований нормативных правовых актов в области трудового законодательства и служебной дисциплины. </w:t>
      </w:r>
    </w:p>
    <w:p w:rsidR="0015066B" w:rsidRPr="00AF7521" w:rsidRDefault="0015066B" w:rsidP="00B11E5B">
      <w:pPr>
        <w:tabs>
          <w:tab w:val="left" w:pos="0"/>
          <w:tab w:val="num" w:pos="1080"/>
        </w:tabs>
        <w:ind w:firstLine="720"/>
        <w:jc w:val="both"/>
        <w:rPr>
          <w:b/>
          <w:bCs/>
          <w:caps/>
          <w:sz w:val="28"/>
          <w:szCs w:val="28"/>
        </w:rPr>
      </w:pPr>
    </w:p>
    <w:p w:rsidR="0015066B" w:rsidRPr="00AF7521" w:rsidRDefault="0015066B" w:rsidP="00B11E5B">
      <w:pPr>
        <w:tabs>
          <w:tab w:val="left" w:pos="0"/>
          <w:tab w:val="num" w:pos="1080"/>
        </w:tabs>
        <w:ind w:firstLine="720"/>
        <w:jc w:val="both"/>
        <w:rPr>
          <w:i/>
          <w:iCs/>
          <w:sz w:val="28"/>
          <w:szCs w:val="28"/>
        </w:rPr>
      </w:pPr>
      <w:r w:rsidRPr="00AF7521">
        <w:rPr>
          <w:i/>
          <w:iCs/>
          <w:caps/>
          <w:sz w:val="28"/>
          <w:szCs w:val="28"/>
        </w:rPr>
        <w:t>н</w:t>
      </w:r>
      <w:r w:rsidRPr="00AF7521">
        <w:rPr>
          <w:i/>
          <w:iCs/>
          <w:sz w:val="28"/>
          <w:szCs w:val="28"/>
        </w:rPr>
        <w:t>ачальник УКП по ГОЧС обязан:</w:t>
      </w:r>
    </w:p>
    <w:p w:rsidR="0015066B" w:rsidRPr="00AF7521" w:rsidRDefault="0015066B" w:rsidP="00B11E5B">
      <w:pPr>
        <w:numPr>
          <w:ilvl w:val="0"/>
          <w:numId w:val="1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 xml:space="preserve">разрабатывать планирующие и отчётные документы; </w:t>
      </w:r>
    </w:p>
    <w:p w:rsidR="0015066B" w:rsidRPr="00AF7521" w:rsidRDefault="0015066B" w:rsidP="00B11E5B">
      <w:pPr>
        <w:numPr>
          <w:ilvl w:val="0"/>
          <w:numId w:val="1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 xml:space="preserve">вести учёт за своевременным исполнением документов; </w:t>
      </w:r>
    </w:p>
    <w:p w:rsidR="0015066B" w:rsidRPr="00AF7521" w:rsidRDefault="0015066B" w:rsidP="00B11E5B">
      <w:pPr>
        <w:numPr>
          <w:ilvl w:val="0"/>
          <w:numId w:val="1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совершенствовать учебно-материальную базу УКП по ГОЧС;</w:t>
      </w:r>
    </w:p>
    <w:p w:rsidR="0015066B" w:rsidRPr="00AF7521" w:rsidRDefault="0015066B" w:rsidP="00B11E5B">
      <w:pPr>
        <w:numPr>
          <w:ilvl w:val="0"/>
          <w:numId w:val="1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знать характеристику закрепленной территории, численность неработающего населения;</w:t>
      </w:r>
    </w:p>
    <w:p w:rsidR="0015066B" w:rsidRPr="00AF7521" w:rsidRDefault="0015066B" w:rsidP="00B11E5B">
      <w:pPr>
        <w:numPr>
          <w:ilvl w:val="0"/>
          <w:numId w:val="1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знать положение дел, проблемные вопросы по обучению неработающего населения, своевременно принимать меры по их решению;</w:t>
      </w:r>
    </w:p>
    <w:p w:rsidR="0015066B" w:rsidRPr="00AF7521" w:rsidRDefault="0015066B" w:rsidP="00B11E5B">
      <w:pPr>
        <w:numPr>
          <w:ilvl w:val="0"/>
          <w:numId w:val="1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поддерживать в процессе работы связь с предприятиями, организациями и учреждениями муниципального образования  по привлечению должностных лиц к мероприятиям по совершенствованию подготовки неработающего населения в области безопасности жизнедеятельности;</w:t>
      </w:r>
    </w:p>
    <w:p w:rsidR="0015066B" w:rsidRPr="00AF7521" w:rsidRDefault="0015066B" w:rsidP="00B11E5B">
      <w:pPr>
        <w:numPr>
          <w:ilvl w:val="0"/>
          <w:numId w:val="1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разрабатывать документы и вести отчётную документацию по обучению неработающего населения закреплённой территории;</w:t>
      </w:r>
    </w:p>
    <w:p w:rsidR="0015066B" w:rsidRPr="00AF7521" w:rsidRDefault="0015066B" w:rsidP="00B11E5B">
      <w:pPr>
        <w:numPr>
          <w:ilvl w:val="0"/>
          <w:numId w:val="1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следить за внутренним порядком, целостностью и исправностью имущества УКП по ГОЧС;</w:t>
      </w:r>
    </w:p>
    <w:p w:rsidR="0015066B" w:rsidRPr="00AF7521" w:rsidRDefault="0015066B" w:rsidP="00B11E5B">
      <w:pPr>
        <w:numPr>
          <w:ilvl w:val="0"/>
          <w:numId w:val="1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15066B" w:rsidRPr="00AF7521" w:rsidRDefault="0015066B" w:rsidP="00B11E5B">
      <w:pPr>
        <w:rPr>
          <w:sz w:val="28"/>
          <w:szCs w:val="28"/>
        </w:rPr>
      </w:pPr>
      <w:r w:rsidRPr="00AF7521">
        <w:rPr>
          <w:sz w:val="28"/>
          <w:szCs w:val="28"/>
        </w:rPr>
        <w:t xml:space="preserve">        </w:t>
      </w:r>
    </w:p>
    <w:p w:rsidR="0015066B" w:rsidRPr="00AF7521" w:rsidRDefault="0015066B" w:rsidP="00B11E5B">
      <w:pPr>
        <w:rPr>
          <w:sz w:val="28"/>
          <w:szCs w:val="28"/>
        </w:rPr>
      </w:pPr>
      <w:r w:rsidRPr="00AF7521">
        <w:rPr>
          <w:sz w:val="28"/>
          <w:szCs w:val="28"/>
        </w:rPr>
        <w:t>Ознакомлен:</w:t>
      </w:r>
    </w:p>
    <w:p w:rsidR="0015066B" w:rsidRPr="00AF7521" w:rsidRDefault="0015066B" w:rsidP="00B11E5B">
      <w:pPr>
        <w:rPr>
          <w:sz w:val="28"/>
          <w:szCs w:val="28"/>
        </w:rPr>
      </w:pPr>
      <w:r w:rsidRPr="00AF7521">
        <w:rPr>
          <w:sz w:val="28"/>
          <w:szCs w:val="28"/>
        </w:rPr>
        <w:t>__________________________   _____________________   _____________</w:t>
      </w:r>
    </w:p>
    <w:p w:rsidR="0015066B" w:rsidRPr="00AF7521" w:rsidRDefault="0015066B" w:rsidP="00B11E5B">
      <w:pPr>
        <w:rPr>
          <w:sz w:val="28"/>
          <w:szCs w:val="28"/>
        </w:rPr>
      </w:pPr>
      <w:r w:rsidRPr="00AF7521">
        <w:rPr>
          <w:sz w:val="28"/>
          <w:szCs w:val="28"/>
        </w:rPr>
        <w:t xml:space="preserve">                    (Ф.И.О)                             подпись                                    дата </w:t>
      </w:r>
    </w:p>
    <w:p w:rsidR="0015066B" w:rsidRPr="00AF7521" w:rsidRDefault="0015066B" w:rsidP="00B11E5B">
      <w:pPr>
        <w:jc w:val="center"/>
        <w:rPr>
          <w:sz w:val="28"/>
          <w:szCs w:val="28"/>
        </w:rPr>
      </w:pPr>
    </w:p>
    <w:p w:rsidR="0015066B" w:rsidRDefault="0015066B" w:rsidP="00B11E5B">
      <w:pPr>
        <w:jc w:val="center"/>
        <w:rPr>
          <w:b/>
          <w:bCs/>
          <w:sz w:val="28"/>
          <w:szCs w:val="28"/>
          <w:lang w:val="ba-RU"/>
        </w:rPr>
      </w:pPr>
    </w:p>
    <w:p w:rsidR="0015066B" w:rsidRDefault="0015066B" w:rsidP="00B11E5B">
      <w:pPr>
        <w:jc w:val="center"/>
        <w:rPr>
          <w:b/>
          <w:bCs/>
          <w:sz w:val="28"/>
          <w:szCs w:val="28"/>
          <w:lang w:val="ba-RU"/>
        </w:rPr>
      </w:pPr>
    </w:p>
    <w:p w:rsidR="0015066B" w:rsidRDefault="0015066B" w:rsidP="00B11E5B">
      <w:pPr>
        <w:jc w:val="center"/>
        <w:rPr>
          <w:b/>
          <w:bCs/>
          <w:sz w:val="28"/>
          <w:szCs w:val="28"/>
          <w:lang w:val="ba-RU"/>
        </w:rPr>
      </w:pPr>
    </w:p>
    <w:p w:rsidR="0015066B" w:rsidRPr="00AF7521" w:rsidRDefault="0015066B" w:rsidP="00B11E5B">
      <w:pPr>
        <w:jc w:val="center"/>
        <w:rPr>
          <w:b/>
          <w:bCs/>
          <w:sz w:val="28"/>
          <w:szCs w:val="28"/>
        </w:rPr>
      </w:pPr>
      <w:r w:rsidRPr="00AF7521">
        <w:rPr>
          <w:b/>
          <w:bCs/>
          <w:sz w:val="28"/>
          <w:szCs w:val="28"/>
        </w:rPr>
        <w:t>Функциональные обязанности консультанта УКП по ГОЧС</w:t>
      </w:r>
    </w:p>
    <w:p w:rsidR="0015066B" w:rsidRPr="00AF7521" w:rsidRDefault="0015066B" w:rsidP="00B11E5B">
      <w:pPr>
        <w:jc w:val="center"/>
        <w:rPr>
          <w:b/>
          <w:bCs/>
          <w:sz w:val="28"/>
          <w:szCs w:val="28"/>
        </w:rPr>
      </w:pPr>
    </w:p>
    <w:p w:rsidR="0015066B" w:rsidRPr="00AF7521" w:rsidRDefault="0015066B" w:rsidP="00B11E5B">
      <w:pPr>
        <w:ind w:firstLine="708"/>
        <w:rPr>
          <w:i/>
          <w:iCs/>
          <w:sz w:val="28"/>
          <w:szCs w:val="28"/>
        </w:rPr>
      </w:pPr>
      <w:r w:rsidRPr="00AF7521">
        <w:rPr>
          <w:i/>
          <w:iCs/>
          <w:sz w:val="28"/>
          <w:szCs w:val="28"/>
        </w:rPr>
        <w:t>Консультант УКП по ГОЧС обязан:</w:t>
      </w:r>
    </w:p>
    <w:p w:rsidR="0015066B" w:rsidRPr="00AF7521" w:rsidRDefault="0015066B" w:rsidP="00B11E5B">
      <w:pPr>
        <w:ind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 xml:space="preserve">участвовать в разработке планирующих и отчётных документов; </w:t>
      </w:r>
    </w:p>
    <w:p w:rsidR="0015066B" w:rsidRPr="00AF7521" w:rsidRDefault="0015066B" w:rsidP="00B11E5B">
      <w:pPr>
        <w:ind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проводить на высоком профессиональном уровне занятия и другие учебные мероприятия в соответствии с планом работы и перечнем рекомендуемых тем с закрепленным за УКП по ГОЧС неработающим населением своего микрорайона;</w:t>
      </w:r>
    </w:p>
    <w:p w:rsidR="0015066B" w:rsidRPr="00AF7521" w:rsidRDefault="0015066B" w:rsidP="00B11E5B">
      <w:pPr>
        <w:ind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обеспечивать глубокое усвоение неработающим населением учебного материала и прививать ему необходимые практические навыки;</w:t>
      </w:r>
    </w:p>
    <w:p w:rsidR="0015066B" w:rsidRPr="00AF7521" w:rsidRDefault="0015066B" w:rsidP="00B11E5B">
      <w:pPr>
        <w:ind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разрабатывать учебно-методические материалы в установленные сроки и с высоким качеством;</w:t>
      </w:r>
    </w:p>
    <w:p w:rsidR="0015066B" w:rsidRPr="00AF7521" w:rsidRDefault="0015066B" w:rsidP="00B11E5B">
      <w:pPr>
        <w:ind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проводить разъяснительно-пропагандистскую работу. По указанию начальника организации  лично вести пропаганду вопросов ГОЧС через средства массовой информации;</w:t>
      </w:r>
    </w:p>
    <w:p w:rsidR="0015066B" w:rsidRPr="00AF7521" w:rsidRDefault="0015066B" w:rsidP="00B11E5B">
      <w:pPr>
        <w:ind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совершенствовать своё методическое мастерство и профессионализм;</w:t>
      </w:r>
    </w:p>
    <w:p w:rsidR="0015066B" w:rsidRPr="00AF7521" w:rsidRDefault="0015066B" w:rsidP="00B11E5B">
      <w:pPr>
        <w:ind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 xml:space="preserve">своевременно готовить учебно-материальную базу для проведения занятий, а также принимать участие в её создании и совершенствовании; </w:t>
      </w:r>
    </w:p>
    <w:p w:rsidR="0015066B" w:rsidRPr="00AF7521" w:rsidRDefault="0015066B" w:rsidP="00B11E5B">
      <w:pPr>
        <w:ind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обеспечивать надёжное хранение и сбережение наглядных пособий и технических средств обучения;</w:t>
      </w:r>
    </w:p>
    <w:p w:rsidR="0015066B" w:rsidRPr="00AF7521" w:rsidRDefault="0015066B" w:rsidP="00B11E5B">
      <w:pPr>
        <w:ind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готовить  предложения по оптимизации и совершенствованию учебного процесса;</w:t>
      </w:r>
    </w:p>
    <w:p w:rsidR="0015066B" w:rsidRPr="00AF7521" w:rsidRDefault="0015066B" w:rsidP="00B11E5B">
      <w:pPr>
        <w:ind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разрабатывать и своевременно проводить корректировку методических 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</w:p>
    <w:p w:rsidR="0015066B" w:rsidRPr="00AF7521" w:rsidRDefault="0015066B" w:rsidP="00B11E5B">
      <w:pPr>
        <w:ind w:firstLine="720"/>
        <w:jc w:val="both"/>
        <w:rPr>
          <w:sz w:val="28"/>
          <w:szCs w:val="28"/>
        </w:rPr>
      </w:pPr>
      <w:r w:rsidRPr="00AF7521">
        <w:rPr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15066B" w:rsidRDefault="0015066B" w:rsidP="00B11E5B">
      <w:pPr>
        <w:rPr>
          <w:sz w:val="28"/>
          <w:szCs w:val="28"/>
        </w:rPr>
      </w:pPr>
    </w:p>
    <w:p w:rsidR="0015066B" w:rsidRPr="00AF7521" w:rsidRDefault="0015066B" w:rsidP="00B11E5B">
      <w:pPr>
        <w:rPr>
          <w:sz w:val="28"/>
          <w:szCs w:val="28"/>
        </w:rPr>
      </w:pPr>
      <w:r w:rsidRPr="00AF7521">
        <w:rPr>
          <w:sz w:val="28"/>
          <w:szCs w:val="28"/>
        </w:rPr>
        <w:t>Ознакомлен:</w:t>
      </w:r>
    </w:p>
    <w:p w:rsidR="0015066B" w:rsidRPr="00AF7521" w:rsidRDefault="0015066B" w:rsidP="00B11E5B">
      <w:pPr>
        <w:rPr>
          <w:sz w:val="28"/>
          <w:szCs w:val="28"/>
        </w:rPr>
      </w:pPr>
      <w:r w:rsidRPr="00AF7521">
        <w:rPr>
          <w:sz w:val="28"/>
          <w:szCs w:val="28"/>
        </w:rPr>
        <w:t xml:space="preserve">__________________________   </w:t>
      </w:r>
      <w:r>
        <w:rPr>
          <w:sz w:val="28"/>
          <w:szCs w:val="28"/>
        </w:rPr>
        <w:t xml:space="preserve">       </w:t>
      </w:r>
      <w:r w:rsidRPr="00AF7521">
        <w:rPr>
          <w:sz w:val="28"/>
          <w:szCs w:val="28"/>
        </w:rPr>
        <w:t>_____________________   _____________</w:t>
      </w:r>
    </w:p>
    <w:p w:rsidR="0015066B" w:rsidRPr="00AF7521" w:rsidRDefault="0015066B" w:rsidP="00B11E5B">
      <w:pPr>
        <w:rPr>
          <w:sz w:val="28"/>
          <w:szCs w:val="28"/>
        </w:rPr>
      </w:pPr>
      <w:r w:rsidRPr="00AF7521">
        <w:rPr>
          <w:sz w:val="28"/>
          <w:szCs w:val="28"/>
        </w:rPr>
        <w:t xml:space="preserve">                    (Ф.И.О)                                    подпись                                    дата </w:t>
      </w:r>
    </w:p>
    <w:p w:rsidR="0015066B" w:rsidRDefault="0015066B" w:rsidP="00B11E5B">
      <w:pPr>
        <w:rPr>
          <w:sz w:val="28"/>
          <w:szCs w:val="28"/>
          <w:lang w:val="ba-RU"/>
        </w:rPr>
      </w:pPr>
    </w:p>
    <w:p w:rsidR="0015066B" w:rsidRDefault="0015066B" w:rsidP="00B11E5B">
      <w:pPr>
        <w:rPr>
          <w:sz w:val="28"/>
          <w:szCs w:val="28"/>
          <w:lang w:val="ba-RU"/>
        </w:rPr>
      </w:pPr>
    </w:p>
    <w:p w:rsidR="0015066B" w:rsidRDefault="0015066B" w:rsidP="00B11E5B">
      <w:pPr>
        <w:rPr>
          <w:sz w:val="28"/>
          <w:szCs w:val="28"/>
          <w:lang w:val="ba-RU"/>
        </w:rPr>
      </w:pPr>
    </w:p>
    <w:p w:rsidR="0015066B" w:rsidRDefault="0015066B" w:rsidP="00B11E5B">
      <w:pPr>
        <w:rPr>
          <w:sz w:val="28"/>
          <w:szCs w:val="28"/>
          <w:lang w:val="ba-RU"/>
        </w:rPr>
      </w:pPr>
    </w:p>
    <w:p w:rsidR="0015066B" w:rsidRDefault="0015066B" w:rsidP="00B11E5B">
      <w:pPr>
        <w:rPr>
          <w:sz w:val="28"/>
          <w:szCs w:val="28"/>
          <w:lang w:val="ba-RU"/>
        </w:rPr>
      </w:pPr>
    </w:p>
    <w:p w:rsidR="0015066B" w:rsidRDefault="0015066B" w:rsidP="00B11E5B">
      <w:pPr>
        <w:rPr>
          <w:sz w:val="28"/>
          <w:szCs w:val="28"/>
          <w:lang w:val="ba-RU"/>
        </w:rPr>
      </w:pPr>
    </w:p>
    <w:p w:rsidR="0015066B" w:rsidRDefault="0015066B" w:rsidP="00B11E5B">
      <w:pPr>
        <w:rPr>
          <w:sz w:val="28"/>
          <w:szCs w:val="28"/>
          <w:lang w:val="ba-RU"/>
        </w:rPr>
      </w:pPr>
    </w:p>
    <w:p w:rsidR="0015066B" w:rsidRDefault="0015066B" w:rsidP="00B11E5B">
      <w:pPr>
        <w:rPr>
          <w:sz w:val="28"/>
          <w:szCs w:val="28"/>
          <w:lang w:val="ba-RU"/>
        </w:rPr>
      </w:pPr>
    </w:p>
    <w:p w:rsidR="0015066B" w:rsidRDefault="0015066B" w:rsidP="00B11E5B">
      <w:pPr>
        <w:rPr>
          <w:sz w:val="28"/>
          <w:szCs w:val="28"/>
          <w:lang w:val="ba-RU"/>
        </w:rPr>
      </w:pPr>
    </w:p>
    <w:p w:rsidR="0015066B" w:rsidRDefault="0015066B" w:rsidP="00B11E5B">
      <w:pPr>
        <w:rPr>
          <w:sz w:val="28"/>
          <w:szCs w:val="28"/>
          <w:lang w:val="ba-RU"/>
        </w:rPr>
      </w:pPr>
    </w:p>
    <w:p w:rsidR="0015066B" w:rsidRPr="00C91A26" w:rsidRDefault="0015066B" w:rsidP="00B11E5B">
      <w:pPr>
        <w:rPr>
          <w:sz w:val="28"/>
          <w:szCs w:val="28"/>
          <w:lang w:val="ba-RU"/>
        </w:rPr>
      </w:pPr>
    </w:p>
    <w:p w:rsidR="0015066B" w:rsidRPr="00C42080" w:rsidRDefault="0015066B" w:rsidP="00EB00A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Приложение № 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15066B" w:rsidRPr="00C42080" w:rsidRDefault="0015066B" w:rsidP="00EB00A7">
      <w:pPr>
        <w:pStyle w:val="ConsPlusNormal"/>
        <w:widowControl/>
        <w:ind w:left="70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15066B" w:rsidRPr="00C42080" w:rsidRDefault="0015066B" w:rsidP="00EB00A7">
      <w:pPr>
        <w:pStyle w:val="ConsPlusNormal"/>
        <w:widowControl/>
        <w:ind w:left="4953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Горьковский сельсовет </w:t>
      </w:r>
      <w:r w:rsidRPr="00C4208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Кушнаренковский</w:t>
      </w:r>
      <w:r w:rsidRPr="00C4208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15066B" w:rsidRPr="00C42080" w:rsidRDefault="0015066B" w:rsidP="00EB00A7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29 </w:t>
      </w:r>
      <w:r w:rsidRPr="00C4208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ноября 2016 г</w:t>
      </w:r>
      <w:r w:rsidRPr="00C42080">
        <w:rPr>
          <w:rFonts w:ascii="Times New Roman" w:hAnsi="Times New Roman" w:cs="Times New Roman"/>
          <w:sz w:val="26"/>
          <w:szCs w:val="26"/>
        </w:rPr>
        <w:t>. №</w:t>
      </w:r>
      <w:r>
        <w:rPr>
          <w:rFonts w:ascii="Times New Roman" w:hAnsi="Times New Roman" w:cs="Times New Roman"/>
          <w:sz w:val="26"/>
          <w:szCs w:val="26"/>
        </w:rPr>
        <w:t>4 4</w:t>
      </w:r>
      <w:r w:rsidRPr="00C420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066B" w:rsidRDefault="0015066B" w:rsidP="00B11E5B">
      <w:pPr>
        <w:jc w:val="center"/>
        <w:rPr>
          <w:b/>
          <w:bCs/>
          <w:sz w:val="28"/>
          <w:szCs w:val="28"/>
        </w:rPr>
      </w:pPr>
    </w:p>
    <w:p w:rsidR="0015066B" w:rsidRDefault="0015066B" w:rsidP="00B11E5B">
      <w:pPr>
        <w:jc w:val="center"/>
        <w:rPr>
          <w:b/>
          <w:bCs/>
          <w:sz w:val="28"/>
          <w:szCs w:val="28"/>
          <w:lang w:val="ba-RU"/>
        </w:rPr>
      </w:pPr>
      <w:r w:rsidRPr="0016085B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</w:p>
    <w:p w:rsidR="0015066B" w:rsidRPr="00B10AF9" w:rsidRDefault="0015066B" w:rsidP="00B11E5B">
      <w:pPr>
        <w:jc w:val="center"/>
        <w:rPr>
          <w:sz w:val="28"/>
          <w:szCs w:val="28"/>
        </w:rPr>
      </w:pPr>
      <w:r w:rsidRPr="00B10AF9">
        <w:rPr>
          <w:sz w:val="28"/>
          <w:szCs w:val="28"/>
        </w:rPr>
        <w:t>учебно-консультационного пункта</w:t>
      </w:r>
    </w:p>
    <w:p w:rsidR="0015066B" w:rsidRPr="00B10AF9" w:rsidRDefault="0015066B" w:rsidP="00B11E5B">
      <w:pPr>
        <w:jc w:val="center"/>
        <w:rPr>
          <w:sz w:val="28"/>
          <w:szCs w:val="28"/>
        </w:rPr>
      </w:pPr>
      <w:r w:rsidRPr="00B10AF9">
        <w:rPr>
          <w:sz w:val="28"/>
          <w:szCs w:val="28"/>
        </w:rPr>
        <w:t>и гражданской обороне и чрезвычайным  ситуациям</w:t>
      </w:r>
    </w:p>
    <w:p w:rsidR="0015066B" w:rsidRPr="0016085B" w:rsidRDefault="0015066B" w:rsidP="00B11E5B">
      <w:pPr>
        <w:jc w:val="center"/>
        <w:rPr>
          <w:sz w:val="28"/>
          <w:szCs w:val="28"/>
        </w:rPr>
      </w:pPr>
    </w:p>
    <w:p w:rsidR="0015066B" w:rsidRPr="0016085B" w:rsidRDefault="0015066B" w:rsidP="00B11E5B">
      <w:pPr>
        <w:rPr>
          <w:sz w:val="28"/>
          <w:szCs w:val="28"/>
        </w:rPr>
      </w:pPr>
    </w:p>
    <w:p w:rsidR="0015066B" w:rsidRDefault="0015066B" w:rsidP="00B11E5B">
      <w:pPr>
        <w:rPr>
          <w:sz w:val="28"/>
          <w:szCs w:val="28"/>
        </w:rPr>
      </w:pPr>
      <w:r>
        <w:rPr>
          <w:sz w:val="28"/>
          <w:szCs w:val="28"/>
        </w:rPr>
        <w:t>Галяутдинов Т.Т.- глава  сельского  поселения</w:t>
      </w:r>
      <w:r>
        <w:rPr>
          <w:sz w:val="28"/>
          <w:szCs w:val="28"/>
          <w:lang w:val="ba-RU"/>
        </w:rPr>
        <w:t xml:space="preserve"> Горьковский сельсовет</w:t>
      </w:r>
      <w:r w:rsidRPr="0016085B">
        <w:rPr>
          <w:sz w:val="28"/>
          <w:szCs w:val="28"/>
        </w:rPr>
        <w:t xml:space="preserve"> – начальник УКП ГОЧС</w:t>
      </w:r>
    </w:p>
    <w:p w:rsidR="0015066B" w:rsidRPr="0016085B" w:rsidRDefault="0015066B" w:rsidP="00B11E5B">
      <w:pPr>
        <w:rPr>
          <w:sz w:val="28"/>
          <w:szCs w:val="28"/>
        </w:rPr>
      </w:pPr>
      <w:r w:rsidRPr="0016085B">
        <w:rPr>
          <w:sz w:val="28"/>
          <w:szCs w:val="28"/>
        </w:rPr>
        <w:t xml:space="preserve"> </w:t>
      </w:r>
    </w:p>
    <w:p w:rsidR="0015066B" w:rsidRDefault="0015066B" w:rsidP="00B11E5B">
      <w:pPr>
        <w:rPr>
          <w:sz w:val="28"/>
          <w:szCs w:val="28"/>
          <w:lang w:val="ba-RU"/>
        </w:rPr>
      </w:pPr>
      <w:r>
        <w:rPr>
          <w:sz w:val="28"/>
          <w:szCs w:val="28"/>
        </w:rPr>
        <w:t>Организаторы УКП  ГОЧС</w:t>
      </w:r>
    </w:p>
    <w:p w:rsidR="0015066B" w:rsidRPr="00B920D7" w:rsidRDefault="0015066B" w:rsidP="00B11E5B">
      <w:pPr>
        <w:rPr>
          <w:sz w:val="28"/>
          <w:szCs w:val="28"/>
          <w:lang w:val="ba-RU"/>
        </w:rPr>
      </w:pPr>
      <w:r w:rsidRPr="0016085B">
        <w:rPr>
          <w:sz w:val="28"/>
          <w:szCs w:val="28"/>
        </w:rPr>
        <w:t xml:space="preserve">1. </w:t>
      </w:r>
      <w:r>
        <w:rPr>
          <w:sz w:val="28"/>
          <w:szCs w:val="28"/>
        </w:rPr>
        <w:t>Сулейманова Ф.Ф.</w:t>
      </w:r>
      <w:r w:rsidRPr="0016085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6085B">
        <w:rPr>
          <w:sz w:val="28"/>
          <w:szCs w:val="28"/>
        </w:rPr>
        <w:t xml:space="preserve"> директор </w:t>
      </w:r>
      <w:r>
        <w:rPr>
          <w:sz w:val="28"/>
          <w:szCs w:val="28"/>
          <w:lang w:val="ba-RU"/>
        </w:rPr>
        <w:t xml:space="preserve">МБОУ СОШ </w:t>
      </w:r>
      <w:r>
        <w:rPr>
          <w:sz w:val="28"/>
          <w:szCs w:val="28"/>
        </w:rPr>
        <w:t>с.Иликово</w:t>
      </w:r>
      <w:r w:rsidRPr="0016085B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 (по согласованию)</w:t>
      </w:r>
    </w:p>
    <w:p w:rsidR="0015066B" w:rsidRPr="00943636" w:rsidRDefault="0015066B" w:rsidP="00EB00A7">
      <w:pPr>
        <w:ind w:right="-365"/>
        <w:rPr>
          <w:sz w:val="28"/>
          <w:szCs w:val="28"/>
          <w:lang w:val="ba-RU"/>
        </w:rPr>
      </w:pPr>
      <w:r w:rsidRPr="0016085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Шаймуратов Ф.Т. </w:t>
      </w:r>
      <w:r w:rsidRPr="0016085B">
        <w:rPr>
          <w:sz w:val="28"/>
          <w:szCs w:val="28"/>
        </w:rPr>
        <w:t xml:space="preserve">- </w:t>
      </w:r>
      <w:r>
        <w:rPr>
          <w:sz w:val="28"/>
          <w:szCs w:val="28"/>
          <w:lang w:val="ba-RU"/>
        </w:rPr>
        <w:t xml:space="preserve"> учитель ОБЖ </w:t>
      </w:r>
      <w:r w:rsidRPr="0016085B">
        <w:rPr>
          <w:sz w:val="28"/>
          <w:szCs w:val="28"/>
        </w:rPr>
        <w:t xml:space="preserve">  </w:t>
      </w:r>
      <w:r>
        <w:rPr>
          <w:sz w:val="28"/>
          <w:szCs w:val="28"/>
          <w:lang w:val="ba-RU"/>
        </w:rPr>
        <w:t xml:space="preserve">МБОУ СОШ </w:t>
      </w:r>
      <w:r>
        <w:rPr>
          <w:sz w:val="28"/>
          <w:szCs w:val="28"/>
        </w:rPr>
        <w:t>с.Иликово</w:t>
      </w:r>
      <w:r>
        <w:rPr>
          <w:sz w:val="28"/>
          <w:szCs w:val="28"/>
          <w:lang w:val="ba-RU"/>
        </w:rPr>
        <w:t xml:space="preserve"> (по огласованию)</w:t>
      </w:r>
    </w:p>
    <w:p w:rsidR="0015066B" w:rsidRPr="00B920D7" w:rsidRDefault="0015066B" w:rsidP="00B11E5B">
      <w:pPr>
        <w:rPr>
          <w:sz w:val="28"/>
          <w:szCs w:val="28"/>
          <w:lang w:val="ba-RU"/>
        </w:rPr>
      </w:pPr>
      <w:r w:rsidRPr="0016085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Юсупова Р.Х.      </w:t>
      </w:r>
      <w:r>
        <w:rPr>
          <w:sz w:val="28"/>
          <w:szCs w:val="28"/>
          <w:lang w:val="ba-RU"/>
        </w:rPr>
        <w:t xml:space="preserve"> </w:t>
      </w:r>
      <w:r w:rsidRPr="0016085B">
        <w:rPr>
          <w:sz w:val="28"/>
          <w:szCs w:val="28"/>
        </w:rPr>
        <w:t>- зав. ФАП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с.Иликово</w:t>
      </w:r>
      <w:r w:rsidRPr="0016085B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 (по согласованию)</w:t>
      </w:r>
    </w:p>
    <w:p w:rsidR="0015066B" w:rsidRDefault="0015066B" w:rsidP="00B11E5B">
      <w:pPr>
        <w:rPr>
          <w:rFonts w:ascii="Calibri" w:hAnsi="Calibri" w:cs="Calibri"/>
          <w:lang w:val="ba-RU"/>
        </w:rPr>
      </w:pPr>
    </w:p>
    <w:p w:rsidR="0015066B" w:rsidRDefault="0015066B" w:rsidP="00B11E5B">
      <w:pPr>
        <w:rPr>
          <w:rFonts w:ascii="Calibri" w:hAnsi="Calibri" w:cs="Calibri"/>
          <w:lang w:val="ba-RU"/>
        </w:rPr>
      </w:pPr>
    </w:p>
    <w:p w:rsidR="0015066B" w:rsidRDefault="0015066B" w:rsidP="00B11E5B">
      <w:pPr>
        <w:rPr>
          <w:rFonts w:ascii="Calibri" w:hAnsi="Calibri" w:cs="Calibri"/>
          <w:lang w:val="ba-RU"/>
        </w:rPr>
      </w:pPr>
    </w:p>
    <w:p w:rsidR="0015066B" w:rsidRDefault="0015066B" w:rsidP="00B11E5B">
      <w:pPr>
        <w:rPr>
          <w:rFonts w:ascii="Calibri" w:hAnsi="Calibri" w:cs="Calibri"/>
          <w:lang w:val="ba-RU"/>
        </w:rPr>
      </w:pPr>
    </w:p>
    <w:p w:rsidR="0015066B" w:rsidRDefault="0015066B" w:rsidP="00B11E5B">
      <w:pPr>
        <w:rPr>
          <w:rFonts w:ascii="Calibri" w:hAnsi="Calibri" w:cs="Calibri"/>
          <w:lang w:val="ba-RU"/>
        </w:rPr>
      </w:pPr>
    </w:p>
    <w:p w:rsidR="0015066B" w:rsidRDefault="0015066B" w:rsidP="00B11E5B">
      <w:pPr>
        <w:rPr>
          <w:rFonts w:ascii="Calibri" w:hAnsi="Calibri" w:cs="Calibri"/>
          <w:lang w:val="ba-RU"/>
        </w:rPr>
      </w:pPr>
    </w:p>
    <w:p w:rsidR="0015066B" w:rsidRDefault="0015066B" w:rsidP="00B11E5B">
      <w:pPr>
        <w:rPr>
          <w:rFonts w:ascii="Calibri" w:hAnsi="Calibri" w:cs="Calibri"/>
          <w:lang w:val="ba-RU"/>
        </w:rPr>
      </w:pPr>
    </w:p>
    <w:p w:rsidR="0015066B" w:rsidRDefault="0015066B" w:rsidP="00B11E5B">
      <w:pPr>
        <w:rPr>
          <w:rFonts w:ascii="Calibri" w:hAnsi="Calibri" w:cs="Calibri"/>
          <w:lang w:val="ba-RU"/>
        </w:rPr>
      </w:pPr>
    </w:p>
    <w:p w:rsidR="0015066B" w:rsidRDefault="0015066B" w:rsidP="00B11E5B">
      <w:pPr>
        <w:rPr>
          <w:rFonts w:ascii="Calibri" w:hAnsi="Calibri" w:cs="Calibri"/>
          <w:lang w:val="ba-RU"/>
        </w:rPr>
      </w:pPr>
    </w:p>
    <w:p w:rsidR="0015066B" w:rsidRDefault="0015066B" w:rsidP="00B11E5B">
      <w:pPr>
        <w:rPr>
          <w:rFonts w:ascii="Calibri" w:hAnsi="Calibri" w:cs="Calibri"/>
          <w:lang w:val="ba-RU"/>
        </w:rPr>
      </w:pPr>
    </w:p>
    <w:p w:rsidR="0015066B" w:rsidRDefault="0015066B" w:rsidP="00B11E5B">
      <w:pPr>
        <w:rPr>
          <w:rFonts w:ascii="Calibri" w:hAnsi="Calibri" w:cs="Calibri"/>
          <w:lang w:val="ba-RU"/>
        </w:rPr>
      </w:pPr>
    </w:p>
    <w:p w:rsidR="0015066B" w:rsidRDefault="0015066B" w:rsidP="00B11E5B">
      <w:pPr>
        <w:rPr>
          <w:rFonts w:ascii="Calibri" w:hAnsi="Calibri" w:cs="Calibri"/>
          <w:lang w:val="ba-RU"/>
        </w:rPr>
      </w:pPr>
    </w:p>
    <w:p w:rsidR="0015066B" w:rsidRDefault="0015066B" w:rsidP="00B11E5B">
      <w:pPr>
        <w:rPr>
          <w:rFonts w:ascii="Calibri" w:hAnsi="Calibri" w:cs="Calibri"/>
          <w:lang w:val="ba-RU"/>
        </w:rPr>
      </w:pPr>
    </w:p>
    <w:p w:rsidR="0015066B" w:rsidRDefault="0015066B" w:rsidP="00B11E5B">
      <w:pPr>
        <w:rPr>
          <w:rFonts w:ascii="Calibri" w:hAnsi="Calibri" w:cs="Calibri"/>
          <w:lang w:val="ba-RU"/>
        </w:rPr>
      </w:pPr>
    </w:p>
    <w:p w:rsidR="0015066B" w:rsidRDefault="0015066B" w:rsidP="00B11E5B">
      <w:pPr>
        <w:rPr>
          <w:rFonts w:ascii="Calibri" w:hAnsi="Calibri" w:cs="Calibri"/>
          <w:lang w:val="ba-RU"/>
        </w:rPr>
      </w:pPr>
    </w:p>
    <w:p w:rsidR="0015066B" w:rsidRDefault="0015066B" w:rsidP="00B11E5B">
      <w:pPr>
        <w:rPr>
          <w:rFonts w:ascii="Calibri" w:hAnsi="Calibri" w:cs="Calibri"/>
          <w:lang w:val="ba-RU"/>
        </w:rPr>
      </w:pPr>
    </w:p>
    <w:p w:rsidR="0015066B" w:rsidRDefault="0015066B" w:rsidP="00B11E5B">
      <w:pPr>
        <w:rPr>
          <w:rFonts w:ascii="Calibri" w:hAnsi="Calibri" w:cs="Calibri"/>
          <w:lang w:val="ba-RU"/>
        </w:rPr>
      </w:pPr>
    </w:p>
    <w:p w:rsidR="0015066B" w:rsidRDefault="0015066B" w:rsidP="00B11E5B">
      <w:pPr>
        <w:rPr>
          <w:rFonts w:ascii="Calibri" w:hAnsi="Calibri" w:cs="Calibri"/>
          <w:lang w:val="ba-RU"/>
        </w:rPr>
      </w:pPr>
    </w:p>
    <w:p w:rsidR="0015066B" w:rsidRDefault="0015066B" w:rsidP="00B11E5B">
      <w:pPr>
        <w:rPr>
          <w:rFonts w:ascii="Calibri" w:hAnsi="Calibri" w:cs="Calibri"/>
          <w:lang w:val="ba-RU"/>
        </w:rPr>
      </w:pPr>
    </w:p>
    <w:p w:rsidR="0015066B" w:rsidRDefault="0015066B" w:rsidP="00B11E5B">
      <w:pPr>
        <w:rPr>
          <w:rFonts w:ascii="Calibri" w:hAnsi="Calibri" w:cs="Calibri"/>
          <w:lang w:val="ba-RU"/>
        </w:rPr>
      </w:pPr>
    </w:p>
    <w:p w:rsidR="0015066B" w:rsidRDefault="0015066B" w:rsidP="00B11E5B">
      <w:pPr>
        <w:rPr>
          <w:rFonts w:ascii="Calibri" w:hAnsi="Calibri" w:cs="Calibri"/>
          <w:lang w:val="ba-RU"/>
        </w:rPr>
      </w:pPr>
    </w:p>
    <w:p w:rsidR="0015066B" w:rsidRDefault="0015066B" w:rsidP="00B11E5B">
      <w:pPr>
        <w:rPr>
          <w:rFonts w:ascii="Calibri" w:hAnsi="Calibri" w:cs="Calibri"/>
        </w:rPr>
      </w:pPr>
    </w:p>
    <w:p w:rsidR="0015066B" w:rsidRDefault="0015066B" w:rsidP="00B11E5B">
      <w:pPr>
        <w:rPr>
          <w:rFonts w:ascii="Calibri" w:hAnsi="Calibri" w:cs="Calibri"/>
        </w:rPr>
      </w:pPr>
    </w:p>
    <w:p w:rsidR="0015066B" w:rsidRDefault="0015066B" w:rsidP="00B11E5B">
      <w:pPr>
        <w:rPr>
          <w:rFonts w:ascii="Calibri" w:hAnsi="Calibri" w:cs="Calibri"/>
        </w:rPr>
      </w:pPr>
    </w:p>
    <w:p w:rsidR="0015066B" w:rsidRDefault="0015066B" w:rsidP="00B11E5B">
      <w:pPr>
        <w:rPr>
          <w:rFonts w:ascii="Calibri" w:hAnsi="Calibri" w:cs="Calibri"/>
        </w:rPr>
      </w:pPr>
    </w:p>
    <w:p w:rsidR="0015066B" w:rsidRPr="00EB00A7" w:rsidRDefault="0015066B" w:rsidP="00B11E5B">
      <w:pPr>
        <w:rPr>
          <w:rFonts w:ascii="Calibri" w:hAnsi="Calibri" w:cs="Calibri"/>
        </w:rPr>
      </w:pPr>
    </w:p>
    <w:p w:rsidR="0015066B" w:rsidRDefault="0015066B" w:rsidP="00B11E5B">
      <w:pPr>
        <w:rPr>
          <w:rFonts w:ascii="Calibri" w:hAnsi="Calibri" w:cs="Calibri"/>
          <w:lang w:val="ba-RU"/>
        </w:rPr>
      </w:pPr>
    </w:p>
    <w:p w:rsidR="0015066B" w:rsidRDefault="0015066B" w:rsidP="00B11E5B">
      <w:pPr>
        <w:rPr>
          <w:rFonts w:ascii="Calibri" w:hAnsi="Calibri" w:cs="Calibri"/>
          <w:lang w:val="ba-RU"/>
        </w:rPr>
      </w:pPr>
    </w:p>
    <w:p w:rsidR="0015066B" w:rsidRDefault="0015066B" w:rsidP="00B11E5B">
      <w:pPr>
        <w:rPr>
          <w:rFonts w:ascii="Calibri" w:hAnsi="Calibri" w:cs="Calibri"/>
          <w:lang w:val="ba-RU"/>
        </w:rPr>
      </w:pPr>
    </w:p>
    <w:p w:rsidR="0015066B" w:rsidRPr="00C42080" w:rsidRDefault="0015066B" w:rsidP="00EB00A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Приложение № 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15066B" w:rsidRPr="00C42080" w:rsidRDefault="0015066B" w:rsidP="00EB00A7">
      <w:pPr>
        <w:pStyle w:val="ConsPlusNormal"/>
        <w:widowControl/>
        <w:ind w:left="70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15066B" w:rsidRPr="00C42080" w:rsidRDefault="0015066B" w:rsidP="00EB00A7">
      <w:pPr>
        <w:pStyle w:val="ConsPlusNormal"/>
        <w:widowControl/>
        <w:ind w:left="4953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Горьковский сельсовет </w:t>
      </w:r>
      <w:r w:rsidRPr="00C4208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Кушнаренковский</w:t>
      </w:r>
      <w:r w:rsidRPr="00C4208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15066B" w:rsidRPr="00C42080" w:rsidRDefault="0015066B" w:rsidP="00EB00A7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29 </w:t>
      </w:r>
      <w:r w:rsidRPr="00C4208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ноября 2016 г</w:t>
      </w:r>
      <w:r>
        <w:rPr>
          <w:rFonts w:ascii="Times New Roman" w:hAnsi="Times New Roman" w:cs="Times New Roman"/>
          <w:sz w:val="26"/>
          <w:szCs w:val="26"/>
          <w:lang w:val="ba-RU"/>
        </w:rPr>
        <w:t>.</w:t>
      </w:r>
      <w:r w:rsidRPr="00C42080">
        <w:rPr>
          <w:rFonts w:ascii="Times New Roman" w:hAnsi="Times New Roman" w:cs="Times New Roman"/>
          <w:sz w:val="26"/>
          <w:szCs w:val="26"/>
        </w:rPr>
        <w:t>. №</w:t>
      </w:r>
      <w:r>
        <w:rPr>
          <w:rFonts w:ascii="Times New Roman" w:hAnsi="Times New Roman" w:cs="Times New Roman"/>
          <w:sz w:val="26"/>
          <w:szCs w:val="26"/>
        </w:rPr>
        <w:t xml:space="preserve"> 44</w:t>
      </w:r>
      <w:r w:rsidRPr="00C420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066B" w:rsidRDefault="0015066B" w:rsidP="00B11E5B">
      <w:pPr>
        <w:jc w:val="center"/>
        <w:rPr>
          <w:b/>
          <w:bCs/>
          <w:sz w:val="28"/>
          <w:szCs w:val="28"/>
          <w:lang w:val="ba-RU"/>
        </w:rPr>
      </w:pPr>
    </w:p>
    <w:p w:rsidR="0015066B" w:rsidRDefault="0015066B" w:rsidP="00B11E5B">
      <w:pPr>
        <w:jc w:val="center"/>
        <w:rPr>
          <w:b/>
          <w:bCs/>
          <w:sz w:val="28"/>
          <w:szCs w:val="28"/>
        </w:rPr>
      </w:pPr>
      <w:r w:rsidRPr="00FF7646">
        <w:rPr>
          <w:b/>
          <w:bCs/>
          <w:sz w:val="28"/>
          <w:szCs w:val="28"/>
        </w:rPr>
        <w:t>РАСПОРЯДОК</w:t>
      </w:r>
    </w:p>
    <w:p w:rsidR="0015066B" w:rsidRPr="00FF7646" w:rsidRDefault="0015066B" w:rsidP="00B11E5B">
      <w:pPr>
        <w:jc w:val="center"/>
        <w:rPr>
          <w:sz w:val="28"/>
          <w:szCs w:val="28"/>
        </w:rPr>
      </w:pPr>
      <w:r w:rsidRPr="00FF7646">
        <w:rPr>
          <w:sz w:val="28"/>
          <w:szCs w:val="28"/>
        </w:rPr>
        <w:t xml:space="preserve">работы учебно-консультационного пункта по  ГОЧС </w:t>
      </w:r>
    </w:p>
    <w:p w:rsidR="0015066B" w:rsidRPr="00FF7646" w:rsidRDefault="0015066B" w:rsidP="00B11E5B">
      <w:pPr>
        <w:pStyle w:val="Heading7"/>
        <w:spacing w:before="0"/>
        <w:rPr>
          <w:rFonts w:cs="Times New Roman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093"/>
        <w:gridCol w:w="2410"/>
      </w:tblGrid>
      <w:tr w:rsidR="0015066B" w:rsidRPr="00FF7646">
        <w:trPr>
          <w:cantSplit/>
        </w:trPr>
        <w:tc>
          <w:tcPr>
            <w:tcW w:w="2093" w:type="dxa"/>
          </w:tcPr>
          <w:p w:rsidR="0015066B" w:rsidRPr="00FF7646" w:rsidRDefault="0015066B" w:rsidP="007938DB">
            <w:pPr>
              <w:rPr>
                <w:sz w:val="28"/>
                <w:szCs w:val="28"/>
              </w:rPr>
            </w:pPr>
            <w:r w:rsidRPr="00FF7646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vMerge w:val="restart"/>
            <w:vAlign w:val="center"/>
          </w:tcPr>
          <w:p w:rsidR="0015066B" w:rsidRPr="00FF7646" w:rsidRDefault="0015066B" w:rsidP="007938DB">
            <w:pPr>
              <w:rPr>
                <w:sz w:val="28"/>
                <w:szCs w:val="28"/>
              </w:rPr>
            </w:pPr>
            <w:r w:rsidRPr="00FF7646">
              <w:rPr>
                <w:sz w:val="28"/>
                <w:szCs w:val="28"/>
              </w:rPr>
              <w:t>с 15.00 до 18.00</w:t>
            </w:r>
          </w:p>
        </w:tc>
      </w:tr>
      <w:tr w:rsidR="0015066B" w:rsidRPr="00FF7646">
        <w:trPr>
          <w:cantSplit/>
        </w:trPr>
        <w:tc>
          <w:tcPr>
            <w:tcW w:w="2093" w:type="dxa"/>
          </w:tcPr>
          <w:p w:rsidR="0015066B" w:rsidRPr="003767FE" w:rsidRDefault="0015066B" w:rsidP="007938DB">
            <w:pPr>
              <w:pStyle w:val="Heading7"/>
              <w:spacing w:before="0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3767FE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vMerge/>
            <w:vAlign w:val="center"/>
          </w:tcPr>
          <w:p w:rsidR="0015066B" w:rsidRPr="00FF7646" w:rsidRDefault="0015066B" w:rsidP="007938DB">
            <w:pPr>
              <w:rPr>
                <w:sz w:val="28"/>
                <w:szCs w:val="28"/>
              </w:rPr>
            </w:pPr>
          </w:p>
        </w:tc>
      </w:tr>
      <w:tr w:rsidR="0015066B" w:rsidRPr="00FF7646">
        <w:trPr>
          <w:cantSplit/>
        </w:trPr>
        <w:tc>
          <w:tcPr>
            <w:tcW w:w="2093" w:type="dxa"/>
          </w:tcPr>
          <w:p w:rsidR="0015066B" w:rsidRPr="00FF7646" w:rsidRDefault="0015066B" w:rsidP="007938DB">
            <w:pPr>
              <w:rPr>
                <w:sz w:val="28"/>
                <w:szCs w:val="28"/>
              </w:rPr>
            </w:pPr>
            <w:r w:rsidRPr="00FF7646">
              <w:rPr>
                <w:sz w:val="28"/>
                <w:szCs w:val="28"/>
              </w:rPr>
              <w:t>Среда</w:t>
            </w:r>
          </w:p>
        </w:tc>
        <w:tc>
          <w:tcPr>
            <w:tcW w:w="2410" w:type="dxa"/>
            <w:vMerge w:val="restart"/>
            <w:vAlign w:val="center"/>
          </w:tcPr>
          <w:p w:rsidR="0015066B" w:rsidRPr="00FF7646" w:rsidRDefault="0015066B" w:rsidP="007938DB">
            <w:pPr>
              <w:rPr>
                <w:sz w:val="28"/>
                <w:szCs w:val="28"/>
              </w:rPr>
            </w:pPr>
            <w:r w:rsidRPr="00FF7646">
              <w:rPr>
                <w:sz w:val="28"/>
                <w:szCs w:val="28"/>
              </w:rPr>
              <w:t>с 08.00 до 12.00</w:t>
            </w:r>
          </w:p>
        </w:tc>
      </w:tr>
      <w:tr w:rsidR="0015066B" w:rsidRPr="00FF7646">
        <w:trPr>
          <w:cantSplit/>
        </w:trPr>
        <w:tc>
          <w:tcPr>
            <w:tcW w:w="2093" w:type="dxa"/>
          </w:tcPr>
          <w:p w:rsidR="0015066B" w:rsidRPr="00FF7646" w:rsidRDefault="0015066B" w:rsidP="007938DB">
            <w:pPr>
              <w:rPr>
                <w:sz w:val="28"/>
                <w:szCs w:val="28"/>
              </w:rPr>
            </w:pPr>
            <w:r w:rsidRPr="00FF7646">
              <w:rPr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vMerge/>
          </w:tcPr>
          <w:p w:rsidR="0015066B" w:rsidRPr="00FF7646" w:rsidRDefault="0015066B" w:rsidP="007938DB">
            <w:pPr>
              <w:rPr>
                <w:sz w:val="28"/>
                <w:szCs w:val="28"/>
              </w:rPr>
            </w:pPr>
          </w:p>
        </w:tc>
      </w:tr>
    </w:tbl>
    <w:p w:rsidR="0015066B" w:rsidRPr="00FF7646" w:rsidRDefault="0015066B" w:rsidP="00B11E5B">
      <w:pPr>
        <w:pStyle w:val="Heading2"/>
        <w:rPr>
          <w:rFonts w:cs="Times New Roman"/>
        </w:rPr>
      </w:pPr>
    </w:p>
    <w:p w:rsidR="0015066B" w:rsidRDefault="0015066B" w:rsidP="00B11E5B">
      <w:pPr>
        <w:rPr>
          <w:lang w:val="ba-RU"/>
        </w:rPr>
      </w:pPr>
    </w:p>
    <w:p w:rsidR="0015066B" w:rsidRPr="00C91A26" w:rsidRDefault="0015066B" w:rsidP="00B11E5B">
      <w:pPr>
        <w:rPr>
          <w:lang w:val="ba-RU"/>
        </w:rPr>
      </w:pPr>
    </w:p>
    <w:p w:rsidR="0015066B" w:rsidRPr="00B60105" w:rsidRDefault="0015066B" w:rsidP="00B11E5B">
      <w:pPr>
        <w:pStyle w:val="Heading2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a-RU"/>
        </w:rPr>
      </w:pPr>
      <w:r w:rsidRPr="00B6010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Начальник УКП по ГОЧС при</w:t>
      </w:r>
    </w:p>
    <w:p w:rsidR="0015066B" w:rsidRPr="00B60105" w:rsidRDefault="0015066B" w:rsidP="00B11E5B">
      <w:pPr>
        <w:pStyle w:val="Heading2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perscript"/>
        </w:rPr>
      </w:pPr>
      <w:r w:rsidRPr="00B6010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a-RU"/>
        </w:rPr>
        <w:t xml:space="preserve">АСП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a-RU"/>
        </w:rPr>
        <w:t>Горьковский</w:t>
      </w:r>
      <w:r w:rsidRPr="00B6010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a-RU"/>
        </w:rPr>
        <w:t xml:space="preserve"> сельсовет   </w:t>
      </w:r>
      <w:r w:rsidRPr="00B6010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a-RU"/>
        </w:rPr>
        <w:tab/>
      </w:r>
      <w:r w:rsidRPr="00B6010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a-RU"/>
        </w:rPr>
        <w:tab/>
      </w:r>
      <w:r w:rsidRPr="00B6010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a-RU"/>
        </w:rPr>
        <w:tab/>
      </w:r>
      <w:r w:rsidRPr="00B6010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Т.Т.Галяутдинов</w:t>
      </w: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Default="0015066B" w:rsidP="00B11E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  <w:lang w:val="ba-RU"/>
        </w:rPr>
      </w:pPr>
    </w:p>
    <w:p w:rsidR="0015066B" w:rsidRPr="00C42080" w:rsidRDefault="0015066B" w:rsidP="00EB00A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Приложение № 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15066B" w:rsidRPr="00C42080" w:rsidRDefault="0015066B" w:rsidP="00EB00A7">
      <w:pPr>
        <w:pStyle w:val="ConsPlusNormal"/>
        <w:widowControl/>
        <w:ind w:left="70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15066B" w:rsidRPr="00C42080" w:rsidRDefault="0015066B" w:rsidP="00EB00A7">
      <w:pPr>
        <w:pStyle w:val="ConsPlusNormal"/>
        <w:widowControl/>
        <w:ind w:left="4953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Горьковский сельсовет </w:t>
      </w:r>
      <w:r w:rsidRPr="00C4208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Кушнаренковский</w:t>
      </w:r>
      <w:r w:rsidRPr="00C4208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15066B" w:rsidRPr="00C42080" w:rsidRDefault="0015066B" w:rsidP="00EB00A7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29 ноября 2016 г</w:t>
      </w:r>
      <w:r>
        <w:rPr>
          <w:rFonts w:ascii="Times New Roman" w:hAnsi="Times New Roman" w:cs="Times New Roman"/>
          <w:sz w:val="26"/>
          <w:szCs w:val="26"/>
          <w:lang w:val="ba-RU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208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44</w:t>
      </w:r>
      <w:r w:rsidRPr="00C420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066B" w:rsidRPr="00B11E5B" w:rsidRDefault="0015066B" w:rsidP="00B11E5B">
      <w:pPr>
        <w:tabs>
          <w:tab w:val="left" w:pos="993"/>
        </w:tabs>
        <w:ind w:firstLine="3119"/>
        <w:rPr>
          <w:sz w:val="28"/>
          <w:szCs w:val="28"/>
          <w:vertAlign w:val="superscript"/>
        </w:rPr>
      </w:pPr>
    </w:p>
    <w:p w:rsidR="0015066B" w:rsidRPr="00B11E5B" w:rsidRDefault="0015066B" w:rsidP="00B11E5B">
      <w:pPr>
        <w:pStyle w:val="Body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1E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</w:p>
    <w:p w:rsidR="0015066B" w:rsidRPr="00B11E5B" w:rsidRDefault="0015066B" w:rsidP="00B11E5B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B11E5B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неработающего населения на базе </w:t>
      </w:r>
      <w:r w:rsidRPr="00B11E5B">
        <w:rPr>
          <w:rFonts w:ascii="Times New Roman" w:hAnsi="Times New Roman" w:cs="Times New Roman"/>
          <w:sz w:val="28"/>
          <w:szCs w:val="28"/>
        </w:rPr>
        <w:t>учебно-консультационных пунктов по делам гражданской обороны и чрезвычайным ситуациям</w:t>
      </w:r>
    </w:p>
    <w:p w:rsidR="0015066B" w:rsidRPr="00FF7646" w:rsidRDefault="0015066B" w:rsidP="00B11E5B">
      <w:pPr>
        <w:ind w:firstLine="720"/>
        <w:jc w:val="center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>(наименование тем, их содержание, виды занятий и количество часов)</w:t>
      </w:r>
    </w:p>
    <w:p w:rsidR="0015066B" w:rsidRPr="00FF7646" w:rsidRDefault="0015066B" w:rsidP="00B11E5B">
      <w:pPr>
        <w:pStyle w:val="BodyTextIndent"/>
        <w:spacing w:after="0"/>
        <w:ind w:left="0" w:firstLine="720"/>
        <w:jc w:val="both"/>
        <w:rPr>
          <w:color w:val="000000"/>
          <w:sz w:val="28"/>
          <w:szCs w:val="28"/>
        </w:rPr>
      </w:pPr>
    </w:p>
    <w:p w:rsidR="0015066B" w:rsidRPr="00FF7646" w:rsidRDefault="0015066B" w:rsidP="00B11E5B">
      <w:pPr>
        <w:pStyle w:val="BodyTextIndent"/>
        <w:spacing w:after="0"/>
        <w:ind w:left="0" w:firstLine="720"/>
        <w:jc w:val="both"/>
        <w:rPr>
          <w:i/>
          <w:iCs/>
          <w:sz w:val="28"/>
          <w:szCs w:val="28"/>
        </w:rPr>
      </w:pPr>
      <w:r w:rsidRPr="00FF7646">
        <w:rPr>
          <w:color w:val="000000"/>
          <w:sz w:val="28"/>
          <w:szCs w:val="28"/>
        </w:rPr>
        <w:t>Тема № 1.</w:t>
      </w:r>
      <w:r w:rsidRPr="00FF7646">
        <w:rPr>
          <w:b/>
          <w:bCs/>
          <w:color w:val="000000"/>
          <w:sz w:val="28"/>
          <w:szCs w:val="28"/>
        </w:rPr>
        <w:t xml:space="preserve"> </w:t>
      </w:r>
      <w:r w:rsidRPr="00FF7646">
        <w:rPr>
          <w:i/>
          <w:iCs/>
          <w:sz w:val="28"/>
          <w:szCs w:val="28"/>
        </w:rPr>
        <w:t xml:space="preserve">Обязанности населения по гражданской обороне и защите от  чрезвычайных ситуаций. </w:t>
      </w:r>
      <w:bookmarkStart w:id="2" w:name="OLE_LINK1"/>
      <w:r w:rsidRPr="00FF7646">
        <w:rPr>
          <w:i/>
          <w:iCs/>
          <w:sz w:val="28"/>
          <w:szCs w:val="28"/>
        </w:rPr>
        <w:t xml:space="preserve">Порядок оповещения населения о чрезвычайных ситуациях. Действия населения по сигналу «Внимание всем!» и речевым сообщениям. </w:t>
      </w:r>
      <w:r>
        <w:rPr>
          <w:i/>
          <w:iCs/>
          <w:sz w:val="28"/>
          <w:szCs w:val="28"/>
        </w:rPr>
        <w:t>К</w:t>
      </w:r>
      <w:r w:rsidRPr="00FF7646">
        <w:rPr>
          <w:i/>
          <w:iCs/>
          <w:sz w:val="28"/>
          <w:szCs w:val="28"/>
        </w:rPr>
        <w:t>омплексн</w:t>
      </w:r>
      <w:r>
        <w:rPr>
          <w:i/>
          <w:iCs/>
          <w:sz w:val="28"/>
          <w:szCs w:val="28"/>
        </w:rPr>
        <w:t>ая</w:t>
      </w:r>
      <w:r w:rsidRPr="00FF7646">
        <w:rPr>
          <w:i/>
          <w:iCs/>
          <w:sz w:val="28"/>
          <w:szCs w:val="28"/>
        </w:rPr>
        <w:t xml:space="preserve"> систем</w:t>
      </w:r>
      <w:r>
        <w:rPr>
          <w:i/>
          <w:iCs/>
          <w:sz w:val="28"/>
          <w:szCs w:val="28"/>
        </w:rPr>
        <w:t>а</w:t>
      </w:r>
      <w:r w:rsidRPr="00FF7646">
        <w:rPr>
          <w:i/>
          <w:iCs/>
          <w:sz w:val="28"/>
          <w:szCs w:val="28"/>
        </w:rPr>
        <w:t xml:space="preserve"> экстренного оповещения населения об угрозе возникновения или о возникновении чрезвычайных ситуаций</w:t>
      </w:r>
      <w:r>
        <w:rPr>
          <w:i/>
          <w:iCs/>
          <w:sz w:val="28"/>
          <w:szCs w:val="28"/>
        </w:rPr>
        <w:t>.</w:t>
      </w:r>
      <w:r w:rsidRPr="00A14E56">
        <w:rPr>
          <w:sz w:val="28"/>
          <w:szCs w:val="28"/>
        </w:rPr>
        <w:t xml:space="preserve"> </w:t>
      </w:r>
      <w:r w:rsidRPr="00FF7646">
        <w:rPr>
          <w:i/>
          <w:iCs/>
          <w:sz w:val="28"/>
          <w:szCs w:val="28"/>
        </w:rPr>
        <w:t>(лекция, 1 час)</w:t>
      </w:r>
    </w:p>
    <w:bookmarkEnd w:id="2"/>
    <w:p w:rsidR="0015066B" w:rsidRPr="00FF7646" w:rsidRDefault="0015066B" w:rsidP="00B11E5B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 xml:space="preserve">Понятие гражданской обороны, ее роль и место в общей системе национальной безопасности. </w:t>
      </w:r>
    </w:p>
    <w:p w:rsidR="0015066B" w:rsidRDefault="0015066B" w:rsidP="00B11E5B">
      <w:pPr>
        <w:ind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>Обязанности населения по ГО, защите от ЧС природного и техногенного характера и обеспечению пожарной безопасности.</w:t>
      </w:r>
    </w:p>
    <w:p w:rsidR="0015066B" w:rsidRPr="00FD00A1" w:rsidRDefault="0015066B" w:rsidP="00B11E5B">
      <w:pPr>
        <w:ind w:firstLine="720"/>
        <w:jc w:val="both"/>
        <w:rPr>
          <w:sz w:val="28"/>
          <w:szCs w:val="28"/>
        </w:rPr>
      </w:pPr>
      <w:r w:rsidRPr="00FD00A1">
        <w:rPr>
          <w:sz w:val="28"/>
          <w:szCs w:val="28"/>
        </w:rPr>
        <w:t>Комплексная система экстренного оповещения населения об угрозе возникновения или о возникновении чрезвычайных ситуаций.</w:t>
      </w:r>
    </w:p>
    <w:p w:rsidR="0015066B" w:rsidRPr="00FF7646" w:rsidRDefault="0015066B" w:rsidP="00B11E5B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 xml:space="preserve">Порядок оповещения населения о чрезвычайных ситуациях. Действия населения по сигналу «Внимание всем!» и речевым сообщениям органов, </w:t>
      </w:r>
      <w:r w:rsidRPr="00FF7646">
        <w:rPr>
          <w:color w:val="000000"/>
          <w:sz w:val="28"/>
          <w:szCs w:val="28"/>
        </w:rPr>
        <w:t>специально уполномоченных решать задачи ГО и задачи предупреждения и ликвидации ЧС</w:t>
      </w:r>
    </w:p>
    <w:p w:rsidR="0015066B" w:rsidRPr="00FF7646" w:rsidRDefault="0015066B" w:rsidP="00B11E5B">
      <w:pPr>
        <w:pStyle w:val="BodyTextIndent"/>
        <w:spacing w:after="0"/>
        <w:ind w:left="0" w:firstLine="720"/>
        <w:jc w:val="both"/>
        <w:rPr>
          <w:i/>
          <w:iCs/>
          <w:sz w:val="28"/>
          <w:szCs w:val="28"/>
        </w:rPr>
      </w:pPr>
      <w:r w:rsidRPr="00FF7646">
        <w:rPr>
          <w:color w:val="000000"/>
          <w:sz w:val="28"/>
          <w:szCs w:val="28"/>
        </w:rPr>
        <w:t>Тема № 2.</w:t>
      </w:r>
      <w:r w:rsidRPr="00FF7646">
        <w:rPr>
          <w:b/>
          <w:bCs/>
          <w:color w:val="000000"/>
          <w:sz w:val="28"/>
          <w:szCs w:val="28"/>
        </w:rPr>
        <w:t xml:space="preserve"> </w:t>
      </w:r>
      <w:r w:rsidRPr="00FF7646">
        <w:rPr>
          <w:i/>
          <w:iCs/>
          <w:sz w:val="28"/>
          <w:szCs w:val="28"/>
        </w:rPr>
        <w:t>Действия населения при стихийных бедствиях, авариях, катастрофах. Ведение аварийно-спасательных и других неотложных работ. (лекция, 1 час)</w:t>
      </w:r>
    </w:p>
    <w:p w:rsidR="0015066B" w:rsidRPr="00FF7646" w:rsidRDefault="0015066B" w:rsidP="00B11E5B">
      <w:pPr>
        <w:ind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 xml:space="preserve"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Их причины и последствия.  </w:t>
      </w:r>
    </w:p>
    <w:p w:rsidR="0015066B" w:rsidRPr="00FF7646" w:rsidRDefault="0015066B" w:rsidP="00B11E5B">
      <w:pPr>
        <w:ind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>Действия населения при оповещении о стихийных бедствиях.</w:t>
      </w:r>
    </w:p>
    <w:p w:rsidR="0015066B" w:rsidRPr="00FF7646" w:rsidRDefault="0015066B" w:rsidP="00B11E5B">
      <w:pPr>
        <w:ind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 xml:space="preserve">Действия по обеспечению спасательных работ при извлечении пострадавших из-под завалов. </w:t>
      </w:r>
    </w:p>
    <w:p w:rsidR="0015066B" w:rsidRPr="00FF7646" w:rsidRDefault="0015066B" w:rsidP="00B11E5B">
      <w:pPr>
        <w:ind w:firstLine="720"/>
        <w:jc w:val="both"/>
        <w:rPr>
          <w:i/>
          <w:iCs/>
          <w:sz w:val="28"/>
          <w:szCs w:val="28"/>
        </w:rPr>
      </w:pPr>
      <w:r w:rsidRPr="00FF7646">
        <w:rPr>
          <w:color w:val="000000"/>
          <w:sz w:val="28"/>
          <w:szCs w:val="28"/>
        </w:rPr>
        <w:t>Тема № 3.</w:t>
      </w:r>
      <w:r w:rsidRPr="00FF7646">
        <w:rPr>
          <w:b/>
          <w:bCs/>
          <w:color w:val="000000"/>
          <w:sz w:val="28"/>
          <w:szCs w:val="28"/>
        </w:rPr>
        <w:t xml:space="preserve"> </w:t>
      </w:r>
      <w:r w:rsidRPr="00FF7646">
        <w:rPr>
          <w:i/>
          <w:iCs/>
          <w:sz w:val="28"/>
          <w:szCs w:val="28"/>
        </w:rPr>
        <w:t>Методы обнаружения и измерения ионизирующих излучений. Приборы радиационной разведки и дозиметрического контроля, порядок  работы с ними. (практическое занятие, 1 час)</w:t>
      </w:r>
    </w:p>
    <w:p w:rsidR="0015066B" w:rsidRPr="00FF7646" w:rsidRDefault="0015066B" w:rsidP="00B11E5B">
      <w:pPr>
        <w:pStyle w:val="31"/>
        <w:ind w:firstLine="720"/>
        <w:rPr>
          <w:color w:val="000000"/>
        </w:rPr>
      </w:pPr>
      <w:r w:rsidRPr="00FF7646">
        <w:t>Радиоактивное загрязнение местности при авариях на радиационно опасных объектах. Понятие о дозах облучения, уровнях загрязнения различных поверхностей  и объектов, продуктов питания, фуража и воды. Методы обнаружения и измерения ионизирующих излучений, единицы измерения.</w:t>
      </w:r>
    </w:p>
    <w:p w:rsidR="0015066B" w:rsidRPr="00FF7646" w:rsidRDefault="0015066B" w:rsidP="00B11E5B">
      <w:pPr>
        <w:ind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 xml:space="preserve">Классификация приборов радиационной разведки (РР) и дозиметрического контроля (ДК). </w:t>
      </w:r>
    </w:p>
    <w:p w:rsidR="0015066B" w:rsidRPr="00FF7646" w:rsidRDefault="0015066B" w:rsidP="00B11E5B">
      <w:pPr>
        <w:pStyle w:val="BodyTextIndent"/>
        <w:spacing w:after="0"/>
        <w:ind w:left="0" w:firstLine="720"/>
        <w:jc w:val="both"/>
        <w:rPr>
          <w:i/>
          <w:iCs/>
          <w:sz w:val="28"/>
          <w:szCs w:val="28"/>
        </w:rPr>
      </w:pPr>
      <w:r w:rsidRPr="00FF7646">
        <w:rPr>
          <w:color w:val="000000"/>
          <w:sz w:val="28"/>
          <w:szCs w:val="28"/>
        </w:rPr>
        <w:t>Тема № 4.</w:t>
      </w:r>
      <w:r w:rsidRPr="00FF7646">
        <w:rPr>
          <w:b/>
          <w:bCs/>
          <w:color w:val="000000"/>
          <w:sz w:val="28"/>
          <w:szCs w:val="28"/>
        </w:rPr>
        <w:t xml:space="preserve"> </w:t>
      </w:r>
      <w:r w:rsidRPr="00FF7646">
        <w:rPr>
          <w:i/>
          <w:iCs/>
          <w:sz w:val="28"/>
          <w:szCs w:val="28"/>
        </w:rPr>
        <w:t>Действия населения при обеззараживании территорий, зданий и сооружений. Санитарная обработка людей. (лекция, 1 час)</w:t>
      </w:r>
    </w:p>
    <w:p w:rsidR="0015066B" w:rsidRPr="00FF7646" w:rsidRDefault="0015066B" w:rsidP="00B11E5B">
      <w:pPr>
        <w:ind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>Действия населения при обеззараживании территорий, зданий и сооружений.</w:t>
      </w:r>
      <w:r w:rsidRPr="00FF7646">
        <w:rPr>
          <w:b/>
          <w:bCs/>
          <w:sz w:val="28"/>
          <w:szCs w:val="28"/>
        </w:rPr>
        <w:t xml:space="preserve"> </w:t>
      </w:r>
      <w:r w:rsidRPr="00FF7646">
        <w:rPr>
          <w:sz w:val="28"/>
          <w:szCs w:val="28"/>
        </w:rPr>
        <w:t>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 w:rsidR="0015066B" w:rsidRPr="00FF7646" w:rsidRDefault="0015066B" w:rsidP="00B11E5B">
      <w:pPr>
        <w:ind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 xml:space="preserve">Санитарная обработка населения. </w:t>
      </w:r>
    </w:p>
    <w:p w:rsidR="0015066B" w:rsidRPr="00FF7646" w:rsidRDefault="0015066B" w:rsidP="00B11E5B">
      <w:pPr>
        <w:ind w:firstLine="720"/>
        <w:jc w:val="both"/>
        <w:rPr>
          <w:i/>
          <w:iCs/>
          <w:sz w:val="28"/>
          <w:szCs w:val="28"/>
        </w:rPr>
      </w:pPr>
      <w:r w:rsidRPr="00FF7646">
        <w:rPr>
          <w:color w:val="000000"/>
          <w:sz w:val="28"/>
          <w:szCs w:val="28"/>
        </w:rPr>
        <w:t>Тема № 5.</w:t>
      </w:r>
      <w:r w:rsidRPr="00FF7646">
        <w:rPr>
          <w:b/>
          <w:bCs/>
          <w:color w:val="000000"/>
          <w:sz w:val="28"/>
          <w:szCs w:val="28"/>
        </w:rPr>
        <w:t xml:space="preserve"> </w:t>
      </w:r>
      <w:r w:rsidRPr="00FF7646">
        <w:rPr>
          <w:i/>
          <w:iCs/>
          <w:sz w:val="28"/>
          <w:szCs w:val="28"/>
        </w:rPr>
        <w:t>Аварийно химически опасные вещества.  Их воздействие на организм человека. Приборы химической разведки и порядок работы с ними. (практическое занятие, 1 час)</w:t>
      </w:r>
    </w:p>
    <w:p w:rsidR="0015066B" w:rsidRPr="00FF7646" w:rsidRDefault="0015066B" w:rsidP="00B11E5B">
      <w:pPr>
        <w:ind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>Классификация АХОВ. Воздействие токсических свойств основных АХОВ на население в санитарно-защитной зоне.</w:t>
      </w:r>
    </w:p>
    <w:p w:rsidR="0015066B" w:rsidRPr="00FF7646" w:rsidRDefault="0015066B" w:rsidP="00B11E5B">
      <w:pPr>
        <w:ind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>Предельно допустимые и поражающие концентрации.</w:t>
      </w:r>
    </w:p>
    <w:p w:rsidR="0015066B" w:rsidRPr="00FF7646" w:rsidRDefault="0015066B" w:rsidP="00B11E5B">
      <w:pPr>
        <w:pStyle w:val="21"/>
        <w:ind w:firstLine="720"/>
        <w:jc w:val="both"/>
      </w:pPr>
      <w:r w:rsidRPr="00FF7646">
        <w:t xml:space="preserve">Приборы химической  разведки, их принципы действия и основные характеристики. </w:t>
      </w:r>
    </w:p>
    <w:p w:rsidR="0015066B" w:rsidRPr="00FF7646" w:rsidRDefault="0015066B" w:rsidP="00B11E5B">
      <w:pPr>
        <w:ind w:firstLine="720"/>
        <w:jc w:val="both"/>
        <w:rPr>
          <w:i/>
          <w:iCs/>
          <w:sz w:val="28"/>
          <w:szCs w:val="28"/>
        </w:rPr>
      </w:pPr>
      <w:r w:rsidRPr="00FF7646">
        <w:rPr>
          <w:color w:val="000000"/>
          <w:sz w:val="28"/>
          <w:szCs w:val="28"/>
        </w:rPr>
        <w:t>Тема № 6.</w:t>
      </w:r>
      <w:r w:rsidRPr="00FF7646">
        <w:rPr>
          <w:i/>
          <w:iCs/>
          <w:color w:val="000000"/>
          <w:sz w:val="28"/>
          <w:szCs w:val="28"/>
        </w:rPr>
        <w:t xml:space="preserve"> </w:t>
      </w:r>
      <w:r w:rsidRPr="00FF7646">
        <w:rPr>
          <w:i/>
          <w:iCs/>
          <w:sz w:val="28"/>
          <w:szCs w:val="28"/>
        </w:rPr>
        <w:t>Средства индивидуальной защиты и порядок их использования. (практическое занятие, 1 час)</w:t>
      </w:r>
    </w:p>
    <w:p w:rsidR="0015066B" w:rsidRPr="00FF7646" w:rsidRDefault="0015066B" w:rsidP="00B11E5B">
      <w:pPr>
        <w:pStyle w:val="21"/>
        <w:ind w:firstLine="720"/>
        <w:jc w:val="both"/>
        <w:rPr>
          <w:color w:val="000000"/>
        </w:rPr>
      </w:pPr>
      <w:r w:rsidRPr="00FF7646">
        <w:rPr>
          <w:color w:val="000000"/>
        </w:rPr>
        <w:t xml:space="preserve">Средства индивидуальной защиты, их классификация, принципы действия, основные характеристики. </w:t>
      </w:r>
    </w:p>
    <w:p w:rsidR="0015066B" w:rsidRPr="00FF7646" w:rsidRDefault="0015066B" w:rsidP="00B11E5B">
      <w:pPr>
        <w:pStyle w:val="21"/>
        <w:ind w:firstLine="720"/>
        <w:jc w:val="both"/>
      </w:pPr>
      <w:r w:rsidRPr="00FF7646">
        <w:rPr>
          <w:color w:val="000000"/>
        </w:rPr>
        <w:t xml:space="preserve">Порядок определения размера противогаза и его надевание. </w:t>
      </w:r>
    </w:p>
    <w:p w:rsidR="0015066B" w:rsidRPr="00FF7646" w:rsidRDefault="0015066B" w:rsidP="00B11E5B">
      <w:pPr>
        <w:ind w:firstLine="720"/>
        <w:jc w:val="both"/>
        <w:rPr>
          <w:b/>
          <w:bCs/>
          <w:sz w:val="28"/>
          <w:szCs w:val="28"/>
        </w:rPr>
      </w:pPr>
      <w:r w:rsidRPr="00FF7646">
        <w:rPr>
          <w:color w:val="000000"/>
          <w:sz w:val="28"/>
          <w:szCs w:val="28"/>
        </w:rPr>
        <w:t>Тема № 7.</w:t>
      </w:r>
      <w:r w:rsidRPr="00FF7646">
        <w:rPr>
          <w:b/>
          <w:bCs/>
          <w:color w:val="000000"/>
          <w:sz w:val="28"/>
          <w:szCs w:val="28"/>
        </w:rPr>
        <w:t xml:space="preserve"> </w:t>
      </w:r>
      <w:r w:rsidRPr="00FF7646">
        <w:rPr>
          <w:i/>
          <w:iCs/>
          <w:sz w:val="28"/>
          <w:szCs w:val="28"/>
        </w:rPr>
        <w:t>Повышение защитных свойств дома (квартиры) от проникновения радиоактивной пыли и  АХОВ.</w:t>
      </w:r>
      <w:r w:rsidRPr="00FF7646">
        <w:rPr>
          <w:i/>
          <w:iCs/>
          <w:color w:val="000000"/>
          <w:sz w:val="28"/>
          <w:szCs w:val="28"/>
        </w:rPr>
        <w:t xml:space="preserve"> </w:t>
      </w:r>
      <w:r w:rsidRPr="00FF7646">
        <w:rPr>
          <w:i/>
          <w:iCs/>
          <w:sz w:val="28"/>
          <w:szCs w:val="28"/>
        </w:rPr>
        <w:t>Правила поведения населения при проведении изоляционно-ограничительных мероприятий. (лекция, 1 час)</w:t>
      </w:r>
    </w:p>
    <w:p w:rsidR="0015066B" w:rsidRPr="00FF7646" w:rsidRDefault="0015066B" w:rsidP="00B11E5B">
      <w:pPr>
        <w:ind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>Общие понятия, основные принципы и способы защиты населения от проникновения радиоактивной пыли и АХОВ.</w:t>
      </w:r>
    </w:p>
    <w:p w:rsidR="0015066B" w:rsidRPr="00FF7646" w:rsidRDefault="0015066B" w:rsidP="00B11E5B">
      <w:pPr>
        <w:ind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>Правила поведения населения при проведении изоляционно-ограничительных мероприятий.</w:t>
      </w:r>
    </w:p>
    <w:p w:rsidR="0015066B" w:rsidRPr="00FF7646" w:rsidRDefault="0015066B" w:rsidP="00B11E5B">
      <w:pPr>
        <w:ind w:firstLine="720"/>
        <w:jc w:val="both"/>
        <w:rPr>
          <w:i/>
          <w:iCs/>
          <w:sz w:val="28"/>
          <w:szCs w:val="28"/>
        </w:rPr>
      </w:pPr>
      <w:r w:rsidRPr="00FF7646">
        <w:rPr>
          <w:color w:val="000000"/>
          <w:sz w:val="28"/>
          <w:szCs w:val="28"/>
        </w:rPr>
        <w:t>Тема № 8.</w:t>
      </w:r>
      <w:r w:rsidRPr="00FF7646">
        <w:rPr>
          <w:b/>
          <w:bCs/>
          <w:color w:val="000000"/>
          <w:sz w:val="28"/>
          <w:szCs w:val="28"/>
        </w:rPr>
        <w:t xml:space="preserve"> </w:t>
      </w:r>
      <w:r w:rsidRPr="00FF7646">
        <w:rPr>
          <w:i/>
          <w:iCs/>
          <w:sz w:val="28"/>
          <w:szCs w:val="28"/>
        </w:rPr>
        <w:t>Порядок заполнения защитных сооружений и пребывания в них. Порядок эвакуации из защитных сооружений. Защита населения путем эвакуации. Порядок  проведения эвакуации. (практическое занятие, 1 час)</w:t>
      </w:r>
    </w:p>
    <w:p w:rsidR="0015066B" w:rsidRPr="00FF7646" w:rsidRDefault="0015066B" w:rsidP="00B11E5B">
      <w:pPr>
        <w:pStyle w:val="31"/>
        <w:ind w:firstLine="720"/>
        <w:rPr>
          <w:strike/>
        </w:rPr>
      </w:pPr>
      <w:r w:rsidRPr="00FF7646">
        <w:t>Порядок оповещения населения об угрозе возникновения ЧС мирного и  военного времени.</w:t>
      </w:r>
    </w:p>
    <w:p w:rsidR="0015066B" w:rsidRPr="00FF7646" w:rsidRDefault="0015066B" w:rsidP="00B11E5B">
      <w:pPr>
        <w:ind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>Очередность и порядок проведения эвакуационных мероприятий.</w:t>
      </w:r>
    </w:p>
    <w:p w:rsidR="0015066B" w:rsidRPr="00FF7646" w:rsidRDefault="0015066B" w:rsidP="00B11E5B">
      <w:pPr>
        <w:ind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>Организация эвакуации населения из районов разрушений, пожаров и других опасных зон.</w:t>
      </w:r>
    </w:p>
    <w:p w:rsidR="0015066B" w:rsidRPr="00FF7646" w:rsidRDefault="0015066B" w:rsidP="00B11E5B">
      <w:pPr>
        <w:ind w:firstLine="720"/>
        <w:jc w:val="both"/>
        <w:rPr>
          <w:i/>
          <w:iCs/>
          <w:sz w:val="28"/>
          <w:szCs w:val="28"/>
        </w:rPr>
      </w:pPr>
      <w:r w:rsidRPr="00FF7646">
        <w:rPr>
          <w:color w:val="000000"/>
          <w:sz w:val="28"/>
          <w:szCs w:val="28"/>
        </w:rPr>
        <w:t>Тема № 9.</w:t>
      </w:r>
      <w:r w:rsidRPr="00FF7646">
        <w:rPr>
          <w:b/>
          <w:bCs/>
          <w:color w:val="000000"/>
          <w:sz w:val="28"/>
          <w:szCs w:val="28"/>
        </w:rPr>
        <w:t xml:space="preserve"> </w:t>
      </w:r>
      <w:r w:rsidRPr="00FF7646">
        <w:rPr>
          <w:i/>
          <w:iCs/>
          <w:sz w:val="28"/>
          <w:szCs w:val="28"/>
        </w:rPr>
        <w:t>Выполнение противопожарных мероприятий. Локализация и тушение пожаров. (лекция, 1 час)</w:t>
      </w:r>
    </w:p>
    <w:p w:rsidR="0015066B" w:rsidRPr="00FF7646" w:rsidRDefault="0015066B" w:rsidP="00B11E5B">
      <w:pPr>
        <w:ind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 xml:space="preserve"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средства пожаротушения. Действия населения по предупреждению пожара. Порядок применения первичных средств пожаротушения. </w:t>
      </w:r>
    </w:p>
    <w:p w:rsidR="0015066B" w:rsidRPr="00FF7646" w:rsidRDefault="0015066B" w:rsidP="00B11E5B">
      <w:pPr>
        <w:ind w:firstLine="720"/>
        <w:jc w:val="both"/>
        <w:rPr>
          <w:i/>
          <w:iCs/>
          <w:sz w:val="28"/>
          <w:szCs w:val="28"/>
        </w:rPr>
      </w:pPr>
      <w:r w:rsidRPr="00FF7646">
        <w:rPr>
          <w:color w:val="000000"/>
          <w:sz w:val="28"/>
          <w:szCs w:val="28"/>
        </w:rPr>
        <w:t>Тема № 10.</w:t>
      </w:r>
      <w:r w:rsidRPr="00FF7646">
        <w:rPr>
          <w:b/>
          <w:bCs/>
          <w:color w:val="000000"/>
          <w:sz w:val="28"/>
          <w:szCs w:val="28"/>
        </w:rPr>
        <w:t xml:space="preserve"> </w:t>
      </w:r>
      <w:r w:rsidRPr="00FF7646">
        <w:rPr>
          <w:i/>
          <w:iCs/>
          <w:sz w:val="28"/>
          <w:szCs w:val="28"/>
        </w:rPr>
        <w:t>Медицинские средства индивидуальной защиты населения. Оказание само- и взаимопомощи при ранениях, кровотечениях, переломах и ожогах. (практическое занятие, 1 час)</w:t>
      </w:r>
    </w:p>
    <w:p w:rsidR="0015066B" w:rsidRPr="00FF7646" w:rsidRDefault="0015066B" w:rsidP="00B11E5B">
      <w:pPr>
        <w:ind w:firstLine="720"/>
        <w:jc w:val="both"/>
        <w:rPr>
          <w:b/>
          <w:bCs/>
          <w:sz w:val="28"/>
          <w:szCs w:val="28"/>
        </w:rPr>
      </w:pPr>
      <w:r w:rsidRPr="00FF7646">
        <w:rPr>
          <w:color w:val="000000"/>
          <w:sz w:val="28"/>
          <w:szCs w:val="28"/>
        </w:rPr>
        <w:t>Введение антидотов, выдача радиопротекторов и 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– АИ-1, АИ-1м, АИ-2  и комплекта индивидуальной медицинской гражданской защиты «Юнита»).</w:t>
      </w:r>
    </w:p>
    <w:p w:rsidR="0015066B" w:rsidRPr="00FF7646" w:rsidRDefault="0015066B" w:rsidP="00B11E5B">
      <w:pPr>
        <w:ind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15066B" w:rsidRPr="00FF7646" w:rsidRDefault="0015066B" w:rsidP="00B11E5B">
      <w:pPr>
        <w:ind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15066B" w:rsidRPr="00FF7646" w:rsidRDefault="0015066B" w:rsidP="00B11E5B">
      <w:pPr>
        <w:ind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>Первая помощь при химических и термических ожогах.</w:t>
      </w:r>
    </w:p>
    <w:p w:rsidR="0015066B" w:rsidRPr="00FF7646" w:rsidRDefault="0015066B" w:rsidP="00B11E5B">
      <w:pPr>
        <w:ind w:firstLine="720"/>
        <w:jc w:val="both"/>
        <w:rPr>
          <w:b/>
          <w:bCs/>
          <w:sz w:val="28"/>
          <w:szCs w:val="28"/>
        </w:rPr>
      </w:pPr>
      <w:r w:rsidRPr="00FF7646">
        <w:rPr>
          <w:color w:val="000000"/>
          <w:sz w:val="28"/>
          <w:szCs w:val="28"/>
        </w:rPr>
        <w:t>Рекомендуемый состав домашней  медицинской аптечки.</w:t>
      </w:r>
    </w:p>
    <w:p w:rsidR="0015066B" w:rsidRPr="00FF7646" w:rsidRDefault="0015066B" w:rsidP="00B11E5B">
      <w:pPr>
        <w:ind w:firstLine="720"/>
        <w:jc w:val="both"/>
        <w:rPr>
          <w:i/>
          <w:iCs/>
          <w:sz w:val="28"/>
          <w:szCs w:val="28"/>
        </w:rPr>
      </w:pPr>
      <w:r w:rsidRPr="00FF7646">
        <w:rPr>
          <w:color w:val="000000"/>
          <w:sz w:val="28"/>
          <w:szCs w:val="28"/>
        </w:rPr>
        <w:t>Тема № 11.</w:t>
      </w:r>
      <w:r w:rsidRPr="00FF7646">
        <w:rPr>
          <w:b/>
          <w:bCs/>
          <w:color w:val="000000"/>
          <w:sz w:val="28"/>
          <w:szCs w:val="28"/>
        </w:rPr>
        <w:t xml:space="preserve"> </w:t>
      </w:r>
      <w:r w:rsidRPr="00FF7646">
        <w:rPr>
          <w:i/>
          <w:iCs/>
          <w:sz w:val="28"/>
          <w:szCs w:val="28"/>
        </w:rPr>
        <w:t>Особенности защиты детей. Обязанности взрослого населения по ее организации. Морально-психологическая подготовка  населения к действиям в ЧС. (лекция, 1 час)</w:t>
      </w:r>
    </w:p>
    <w:p w:rsidR="0015066B" w:rsidRPr="00FF7646" w:rsidRDefault="0015066B" w:rsidP="00B11E5B">
      <w:pPr>
        <w:ind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>Организация защиты детей. Порядок применения детской защитной камеры и детских противогазов.</w:t>
      </w:r>
    </w:p>
    <w:p w:rsidR="0015066B" w:rsidRPr="00FF7646" w:rsidRDefault="0015066B" w:rsidP="00B11E5B">
      <w:pPr>
        <w:ind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>Задачи, содержание и организация морально-психологической подготовки, пути, формы и методы повышения  психологической устойчивости людей при действиях в ЧС.</w:t>
      </w:r>
    </w:p>
    <w:p w:rsidR="0015066B" w:rsidRPr="00FF7646" w:rsidRDefault="0015066B" w:rsidP="00B11E5B">
      <w:pPr>
        <w:ind w:firstLine="720"/>
        <w:jc w:val="both"/>
        <w:rPr>
          <w:i/>
          <w:iCs/>
          <w:sz w:val="28"/>
          <w:szCs w:val="28"/>
        </w:rPr>
      </w:pPr>
      <w:r w:rsidRPr="00FF7646">
        <w:rPr>
          <w:color w:val="000000"/>
          <w:sz w:val="28"/>
          <w:szCs w:val="28"/>
        </w:rPr>
        <w:t>Тема № 12.</w:t>
      </w:r>
      <w:r w:rsidRPr="00FF7646">
        <w:rPr>
          <w:b/>
          <w:bCs/>
          <w:color w:val="000000"/>
          <w:sz w:val="28"/>
          <w:szCs w:val="28"/>
        </w:rPr>
        <w:t xml:space="preserve"> </w:t>
      </w:r>
      <w:r w:rsidRPr="00FF7646">
        <w:rPr>
          <w:i/>
          <w:iCs/>
          <w:sz w:val="28"/>
          <w:szCs w:val="28"/>
        </w:rPr>
        <w:t>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 Обсервация и карантин. (лекция, 1 час)</w:t>
      </w:r>
    </w:p>
    <w:p w:rsidR="0015066B" w:rsidRPr="00FF7646" w:rsidRDefault="0015066B" w:rsidP="00B11E5B">
      <w:pPr>
        <w:pStyle w:val="BodyTextIndent3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15066B" w:rsidRPr="00FF7646" w:rsidRDefault="0015066B" w:rsidP="00B11E5B">
      <w:pPr>
        <w:ind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15066B" w:rsidRDefault="0015066B" w:rsidP="00B11E5B">
      <w:pPr>
        <w:ind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>Организация и проведение режимных и карантинных мероприятий.</w:t>
      </w:r>
    </w:p>
    <w:p w:rsidR="0015066B" w:rsidRDefault="0015066B" w:rsidP="00B11E5B">
      <w:pPr>
        <w:ind w:firstLine="720"/>
        <w:jc w:val="both"/>
        <w:rPr>
          <w:color w:val="000000"/>
          <w:sz w:val="28"/>
          <w:szCs w:val="28"/>
          <w:lang w:val="ba-RU"/>
        </w:rPr>
      </w:pPr>
    </w:p>
    <w:p w:rsidR="0015066B" w:rsidRDefault="0015066B" w:rsidP="00B11E5B">
      <w:pPr>
        <w:ind w:firstLine="720"/>
        <w:jc w:val="both"/>
        <w:rPr>
          <w:color w:val="000000"/>
          <w:sz w:val="28"/>
          <w:szCs w:val="28"/>
          <w:lang w:val="ba-RU"/>
        </w:rPr>
      </w:pPr>
    </w:p>
    <w:p w:rsidR="0015066B" w:rsidRDefault="0015066B" w:rsidP="00B11E5B">
      <w:pPr>
        <w:ind w:firstLine="720"/>
        <w:jc w:val="both"/>
        <w:rPr>
          <w:color w:val="000000"/>
          <w:sz w:val="28"/>
          <w:szCs w:val="28"/>
          <w:lang w:val="ba-RU"/>
        </w:rPr>
      </w:pPr>
    </w:p>
    <w:p w:rsidR="0015066B" w:rsidRDefault="0015066B" w:rsidP="00B11E5B">
      <w:pPr>
        <w:ind w:firstLine="720"/>
        <w:jc w:val="both"/>
        <w:rPr>
          <w:color w:val="000000"/>
          <w:sz w:val="28"/>
          <w:szCs w:val="28"/>
          <w:lang w:val="ba-RU"/>
        </w:rPr>
      </w:pPr>
    </w:p>
    <w:p w:rsidR="0015066B" w:rsidRDefault="0015066B" w:rsidP="00B11E5B">
      <w:pPr>
        <w:ind w:firstLine="720"/>
        <w:jc w:val="both"/>
        <w:rPr>
          <w:color w:val="000000"/>
          <w:sz w:val="28"/>
          <w:szCs w:val="28"/>
          <w:lang w:val="ba-RU"/>
        </w:rPr>
      </w:pPr>
    </w:p>
    <w:p w:rsidR="0015066B" w:rsidRDefault="0015066B" w:rsidP="00B11E5B">
      <w:pPr>
        <w:ind w:firstLine="720"/>
        <w:jc w:val="both"/>
        <w:rPr>
          <w:color w:val="000000"/>
          <w:sz w:val="28"/>
          <w:szCs w:val="28"/>
          <w:lang w:val="ba-RU"/>
        </w:rPr>
      </w:pPr>
    </w:p>
    <w:p w:rsidR="0015066B" w:rsidRDefault="0015066B" w:rsidP="00B11E5B">
      <w:pPr>
        <w:ind w:firstLine="720"/>
        <w:jc w:val="both"/>
        <w:rPr>
          <w:color w:val="000000"/>
          <w:sz w:val="28"/>
          <w:szCs w:val="28"/>
          <w:lang w:val="ba-RU"/>
        </w:rPr>
      </w:pPr>
    </w:p>
    <w:p w:rsidR="0015066B" w:rsidRDefault="0015066B" w:rsidP="00B11E5B">
      <w:pPr>
        <w:ind w:firstLine="720"/>
        <w:jc w:val="both"/>
        <w:rPr>
          <w:color w:val="000000"/>
          <w:sz w:val="28"/>
          <w:szCs w:val="28"/>
          <w:lang w:val="ba-RU"/>
        </w:rPr>
      </w:pPr>
    </w:p>
    <w:p w:rsidR="0015066B" w:rsidRPr="00C42080" w:rsidRDefault="0015066B" w:rsidP="00EB00A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Приложение № 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15066B" w:rsidRPr="00C42080" w:rsidRDefault="0015066B" w:rsidP="00EB00A7">
      <w:pPr>
        <w:pStyle w:val="ConsPlusNormal"/>
        <w:widowControl/>
        <w:ind w:left="70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15066B" w:rsidRPr="00C42080" w:rsidRDefault="0015066B" w:rsidP="00EB00A7">
      <w:pPr>
        <w:pStyle w:val="ConsPlusNormal"/>
        <w:widowControl/>
        <w:ind w:left="4953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Горьковский сельсовет </w:t>
      </w:r>
      <w:r w:rsidRPr="00C4208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Кушнаренковский</w:t>
      </w:r>
      <w:r w:rsidRPr="00C4208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15066B" w:rsidRPr="00C42080" w:rsidRDefault="0015066B" w:rsidP="00EB00A7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29 </w:t>
      </w:r>
      <w:r w:rsidRPr="00C4208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ноября 2016 г</w:t>
      </w:r>
      <w:r>
        <w:rPr>
          <w:rFonts w:ascii="Times New Roman" w:hAnsi="Times New Roman" w:cs="Times New Roman"/>
          <w:sz w:val="26"/>
          <w:szCs w:val="26"/>
          <w:lang w:val="ba-RU"/>
        </w:rPr>
        <w:t>.</w:t>
      </w:r>
      <w:r w:rsidRPr="00C4208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44</w:t>
      </w:r>
      <w:r w:rsidRPr="00C420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066B" w:rsidRPr="00C42080" w:rsidRDefault="0015066B" w:rsidP="00B11E5B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5066B" w:rsidRDefault="0015066B" w:rsidP="00B11E5B">
      <w:pPr>
        <w:jc w:val="center"/>
        <w:rPr>
          <w:b/>
          <w:bCs/>
          <w:sz w:val="28"/>
          <w:szCs w:val="28"/>
        </w:rPr>
      </w:pPr>
    </w:p>
    <w:p w:rsidR="0015066B" w:rsidRPr="00EA65FF" w:rsidRDefault="0015066B" w:rsidP="00B11E5B">
      <w:pPr>
        <w:jc w:val="center"/>
        <w:rPr>
          <w:b/>
          <w:bCs/>
          <w:sz w:val="28"/>
          <w:szCs w:val="28"/>
        </w:rPr>
      </w:pPr>
      <w:r w:rsidRPr="00EA65FF">
        <w:rPr>
          <w:b/>
          <w:bCs/>
          <w:sz w:val="28"/>
          <w:szCs w:val="28"/>
        </w:rPr>
        <w:t>ПАСПОРТ</w:t>
      </w:r>
    </w:p>
    <w:p w:rsidR="0015066B" w:rsidRPr="00EA65FF" w:rsidRDefault="0015066B" w:rsidP="00B11E5B">
      <w:pPr>
        <w:jc w:val="center"/>
        <w:rPr>
          <w:u w:val="single"/>
        </w:rPr>
      </w:pPr>
      <w:r w:rsidRPr="00B60105">
        <w:rPr>
          <w:b/>
          <w:bCs/>
          <w:sz w:val="28"/>
          <w:szCs w:val="28"/>
        </w:rPr>
        <w:t>учебно-консультационного пункта по гражданской обороне и</w:t>
      </w:r>
      <w:r>
        <w:rPr>
          <w:b/>
          <w:bCs/>
          <w:sz w:val="28"/>
          <w:szCs w:val="28"/>
          <w:lang w:val="ba-RU"/>
        </w:rPr>
        <w:t xml:space="preserve"> </w:t>
      </w:r>
      <w:r w:rsidRPr="00B60105">
        <w:rPr>
          <w:b/>
          <w:bCs/>
          <w:sz w:val="28"/>
          <w:szCs w:val="28"/>
        </w:rPr>
        <w:t>чрезвычайным ситуациям при</w:t>
      </w:r>
      <w:r w:rsidRPr="00B60105">
        <w:rPr>
          <w:b/>
          <w:bCs/>
          <w:sz w:val="28"/>
          <w:szCs w:val="28"/>
          <w:lang w:val="ba-RU"/>
        </w:rPr>
        <w:t xml:space="preserve"> администрации сельского поселения </w:t>
      </w:r>
      <w:r>
        <w:rPr>
          <w:b/>
          <w:bCs/>
          <w:sz w:val="28"/>
          <w:szCs w:val="28"/>
          <w:lang w:val="ba-RU"/>
        </w:rPr>
        <w:t>Горьковский</w:t>
      </w:r>
      <w:r w:rsidRPr="00B60105">
        <w:rPr>
          <w:b/>
          <w:bCs/>
          <w:sz w:val="28"/>
          <w:szCs w:val="28"/>
          <w:lang w:val="ba-RU"/>
        </w:rPr>
        <w:t xml:space="preserve"> сельсовет </w:t>
      </w:r>
      <w:r w:rsidRPr="00B60105">
        <w:rPr>
          <w:b/>
          <w:bCs/>
          <w:sz w:val="28"/>
          <w:szCs w:val="28"/>
        </w:rPr>
        <w:t>муниципального района</w:t>
      </w:r>
      <w:r w:rsidRPr="00B60105">
        <w:rPr>
          <w:b/>
          <w:bCs/>
          <w:sz w:val="28"/>
          <w:szCs w:val="28"/>
          <w:lang w:val="ba-RU"/>
        </w:rPr>
        <w:t xml:space="preserve"> </w:t>
      </w:r>
      <w:r>
        <w:rPr>
          <w:b/>
          <w:bCs/>
          <w:sz w:val="28"/>
          <w:szCs w:val="28"/>
          <w:lang w:val="ba-RU"/>
        </w:rPr>
        <w:t>Кушнаренковский</w:t>
      </w:r>
      <w:r w:rsidRPr="00B60105">
        <w:rPr>
          <w:b/>
          <w:bCs/>
          <w:sz w:val="28"/>
          <w:szCs w:val="28"/>
          <w:lang w:val="ba-RU"/>
        </w:rPr>
        <w:t xml:space="preserve"> район</w:t>
      </w:r>
    </w:p>
    <w:p w:rsidR="0015066B" w:rsidRPr="00CD25D2" w:rsidRDefault="0015066B" w:rsidP="00B11E5B">
      <w:pPr>
        <w:jc w:val="center"/>
        <w:rPr>
          <w:lang w:val="ba-RU"/>
        </w:rPr>
      </w:pPr>
      <w:r>
        <w:rPr>
          <w:sz w:val="28"/>
          <w:szCs w:val="28"/>
        </w:rPr>
        <w:t xml:space="preserve"> </w:t>
      </w:r>
    </w:p>
    <w:p w:rsidR="0015066B" w:rsidRPr="00EA65FF" w:rsidRDefault="0015066B" w:rsidP="00B11E5B">
      <w:pPr>
        <w:jc w:val="center"/>
        <w:rPr>
          <w:b/>
          <w:bCs/>
          <w:sz w:val="28"/>
          <w:szCs w:val="28"/>
        </w:rPr>
      </w:pPr>
    </w:p>
    <w:p w:rsidR="0015066B" w:rsidRPr="00EA65FF" w:rsidRDefault="0015066B" w:rsidP="00B11E5B">
      <w:pPr>
        <w:jc w:val="center"/>
        <w:rPr>
          <w:b/>
          <w:bCs/>
          <w:sz w:val="28"/>
          <w:szCs w:val="28"/>
        </w:rPr>
      </w:pPr>
      <w:r w:rsidRPr="00EA65FF">
        <w:rPr>
          <w:b/>
          <w:bCs/>
          <w:sz w:val="28"/>
          <w:szCs w:val="28"/>
        </w:rPr>
        <w:t>1. ОБЩИЕ СВЕДЕНИЯ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5448"/>
        <w:gridCol w:w="3430"/>
      </w:tblGrid>
      <w:tr w:rsidR="0015066B" w:rsidRPr="00EA65FF">
        <w:trPr>
          <w:trHeight w:val="566"/>
        </w:trPr>
        <w:tc>
          <w:tcPr>
            <w:tcW w:w="588" w:type="dxa"/>
          </w:tcPr>
          <w:p w:rsidR="0015066B" w:rsidRPr="00EA65FF" w:rsidRDefault="0015066B" w:rsidP="007938DB">
            <w:pPr>
              <w:jc w:val="center"/>
              <w:rPr>
                <w:b/>
                <w:bCs/>
              </w:rPr>
            </w:pPr>
            <w:r w:rsidRPr="00EA65FF">
              <w:rPr>
                <w:b/>
                <w:bCs/>
              </w:rPr>
              <w:t>№ п/п</w:t>
            </w:r>
          </w:p>
          <w:p w:rsidR="0015066B" w:rsidRPr="00EA65FF" w:rsidRDefault="0015066B" w:rsidP="007938DB">
            <w:pPr>
              <w:jc w:val="center"/>
              <w:rPr>
                <w:b/>
                <w:bCs/>
              </w:rPr>
            </w:pPr>
          </w:p>
        </w:tc>
        <w:tc>
          <w:tcPr>
            <w:tcW w:w="5933" w:type="dxa"/>
            <w:vAlign w:val="center"/>
          </w:tcPr>
          <w:p w:rsidR="0015066B" w:rsidRPr="00EA65FF" w:rsidRDefault="0015066B" w:rsidP="007938DB">
            <w:pPr>
              <w:jc w:val="center"/>
              <w:rPr>
                <w:b/>
                <w:bCs/>
              </w:rPr>
            </w:pPr>
            <w:r w:rsidRPr="00EA65FF">
              <w:rPr>
                <w:b/>
                <w:bCs/>
              </w:rPr>
              <w:t>Наименование показателя</w:t>
            </w:r>
          </w:p>
        </w:tc>
        <w:tc>
          <w:tcPr>
            <w:tcW w:w="3615" w:type="dxa"/>
            <w:vAlign w:val="center"/>
          </w:tcPr>
          <w:p w:rsidR="0015066B" w:rsidRPr="00EA65FF" w:rsidRDefault="0015066B" w:rsidP="007938DB">
            <w:pPr>
              <w:jc w:val="center"/>
              <w:rPr>
                <w:b/>
                <w:bCs/>
              </w:rPr>
            </w:pPr>
            <w:r w:rsidRPr="00EA65FF">
              <w:rPr>
                <w:b/>
                <w:bCs/>
              </w:rPr>
              <w:t>Значение показателя</w:t>
            </w:r>
          </w:p>
        </w:tc>
      </w:tr>
      <w:tr w:rsidR="0015066B" w:rsidRPr="00EA65FF">
        <w:trPr>
          <w:trHeight w:val="276"/>
        </w:trPr>
        <w:tc>
          <w:tcPr>
            <w:tcW w:w="588" w:type="dxa"/>
          </w:tcPr>
          <w:p w:rsidR="0015066B" w:rsidRPr="00EA65FF" w:rsidRDefault="0015066B" w:rsidP="007938DB">
            <w:pPr>
              <w:jc w:val="center"/>
            </w:pPr>
            <w:r w:rsidRPr="00EA65FF">
              <w:t>1.</w:t>
            </w:r>
          </w:p>
        </w:tc>
        <w:tc>
          <w:tcPr>
            <w:tcW w:w="5933" w:type="dxa"/>
          </w:tcPr>
          <w:p w:rsidR="0015066B" w:rsidRPr="00EA65FF" w:rsidRDefault="0015066B" w:rsidP="007938DB">
            <w:pPr>
              <w:jc w:val="both"/>
            </w:pPr>
            <w:r w:rsidRPr="00EA65FF">
              <w:t xml:space="preserve">Полное наименование </w:t>
            </w:r>
          </w:p>
        </w:tc>
        <w:tc>
          <w:tcPr>
            <w:tcW w:w="3615" w:type="dxa"/>
          </w:tcPr>
          <w:p w:rsidR="0015066B" w:rsidRPr="00943636" w:rsidRDefault="0015066B" w:rsidP="007938D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 xml:space="preserve">Администрация сельского поселения </w:t>
            </w:r>
            <w:r>
              <w:t>Горьковский</w:t>
            </w:r>
            <w:r>
              <w:rPr>
                <w:lang w:val="ba-RU"/>
              </w:rPr>
              <w:t xml:space="preserve"> сельсовет муниципального района Кушнаренковский район </w:t>
            </w:r>
          </w:p>
        </w:tc>
      </w:tr>
      <w:tr w:rsidR="0015066B" w:rsidRPr="00EA65FF">
        <w:trPr>
          <w:trHeight w:val="276"/>
        </w:trPr>
        <w:tc>
          <w:tcPr>
            <w:tcW w:w="588" w:type="dxa"/>
          </w:tcPr>
          <w:p w:rsidR="0015066B" w:rsidRPr="00EA65FF" w:rsidRDefault="0015066B" w:rsidP="007938DB">
            <w:pPr>
              <w:jc w:val="center"/>
            </w:pPr>
            <w:r w:rsidRPr="00EA65FF">
              <w:t>2.</w:t>
            </w:r>
          </w:p>
        </w:tc>
        <w:tc>
          <w:tcPr>
            <w:tcW w:w="5933" w:type="dxa"/>
          </w:tcPr>
          <w:p w:rsidR="0015066B" w:rsidRPr="00EA65FF" w:rsidRDefault="0015066B" w:rsidP="007938DB">
            <w:pPr>
              <w:jc w:val="both"/>
            </w:pPr>
            <w:r w:rsidRPr="00EA65FF">
              <w:t xml:space="preserve">Почтовый адрес, телефон, факс </w:t>
            </w:r>
          </w:p>
        </w:tc>
        <w:tc>
          <w:tcPr>
            <w:tcW w:w="3615" w:type="dxa"/>
          </w:tcPr>
          <w:p w:rsidR="0015066B" w:rsidRDefault="0015066B" w:rsidP="007938DB">
            <w:pPr>
              <w:jc w:val="center"/>
            </w:pPr>
            <w:r>
              <w:rPr>
                <w:lang w:val="ba-RU"/>
              </w:rPr>
              <w:t>45</w:t>
            </w:r>
            <w:r>
              <w:t>2246</w:t>
            </w:r>
            <w:r>
              <w:rPr>
                <w:lang w:val="ba-RU"/>
              </w:rPr>
              <w:t xml:space="preserve">, РБ, Кушнаренковский район, </w:t>
            </w:r>
            <w:r>
              <w:t>с.Иликово</w:t>
            </w:r>
            <w:r>
              <w:rPr>
                <w:lang w:val="ba-RU"/>
              </w:rPr>
              <w:t>,</w:t>
            </w:r>
          </w:p>
          <w:p w:rsidR="0015066B" w:rsidRDefault="0015066B" w:rsidP="007938D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 xml:space="preserve"> ул.</w:t>
            </w:r>
            <w:r>
              <w:t xml:space="preserve"> Коминтерна, 20</w:t>
            </w:r>
          </w:p>
          <w:p w:rsidR="0015066B" w:rsidRPr="009232AF" w:rsidRDefault="0015066B" w:rsidP="007938D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Телефон: 8 (347</w:t>
            </w:r>
            <w:r>
              <w:t>80</w:t>
            </w:r>
            <w:r>
              <w:rPr>
                <w:lang w:val="ba-RU"/>
              </w:rPr>
              <w:t>)</w:t>
            </w:r>
            <w:r>
              <w:t>54-3-32</w:t>
            </w:r>
            <w:r>
              <w:rPr>
                <w:lang w:val="ba-RU"/>
              </w:rPr>
              <w:t xml:space="preserve">, факс- </w:t>
            </w:r>
            <w:r>
              <w:t>54-3-32</w:t>
            </w:r>
            <w:r>
              <w:rPr>
                <w:lang w:val="ba-RU"/>
              </w:rPr>
              <w:t>.</w:t>
            </w:r>
          </w:p>
        </w:tc>
      </w:tr>
      <w:tr w:rsidR="0015066B" w:rsidRPr="00EA65FF">
        <w:trPr>
          <w:trHeight w:val="276"/>
        </w:trPr>
        <w:tc>
          <w:tcPr>
            <w:tcW w:w="588" w:type="dxa"/>
          </w:tcPr>
          <w:p w:rsidR="0015066B" w:rsidRPr="00EA65FF" w:rsidRDefault="0015066B" w:rsidP="007938DB">
            <w:pPr>
              <w:jc w:val="center"/>
            </w:pPr>
            <w:r w:rsidRPr="00EA65FF">
              <w:t>3.</w:t>
            </w:r>
          </w:p>
        </w:tc>
        <w:tc>
          <w:tcPr>
            <w:tcW w:w="5933" w:type="dxa"/>
          </w:tcPr>
          <w:p w:rsidR="0015066B" w:rsidRPr="00EA65FF" w:rsidRDefault="0015066B" w:rsidP="007938DB">
            <w:pPr>
              <w:jc w:val="both"/>
            </w:pPr>
            <w:r w:rsidRPr="00EA65FF">
              <w:t>Дата создания</w:t>
            </w:r>
          </w:p>
        </w:tc>
        <w:tc>
          <w:tcPr>
            <w:tcW w:w="3615" w:type="dxa"/>
          </w:tcPr>
          <w:p w:rsidR="0015066B" w:rsidRPr="009232AF" w:rsidRDefault="0015066B" w:rsidP="007938DB">
            <w:pPr>
              <w:jc w:val="center"/>
              <w:rPr>
                <w:lang w:val="ba-RU"/>
              </w:rPr>
            </w:pPr>
            <w:r>
              <w:t>29.11.2016</w:t>
            </w:r>
          </w:p>
        </w:tc>
      </w:tr>
      <w:tr w:rsidR="0015066B" w:rsidRPr="00EA65FF">
        <w:trPr>
          <w:trHeight w:val="276"/>
        </w:trPr>
        <w:tc>
          <w:tcPr>
            <w:tcW w:w="588" w:type="dxa"/>
          </w:tcPr>
          <w:p w:rsidR="0015066B" w:rsidRPr="00EA65FF" w:rsidRDefault="0015066B" w:rsidP="007938DB">
            <w:pPr>
              <w:jc w:val="center"/>
            </w:pPr>
            <w:r w:rsidRPr="00EA65FF">
              <w:t>4.</w:t>
            </w:r>
          </w:p>
        </w:tc>
        <w:tc>
          <w:tcPr>
            <w:tcW w:w="5933" w:type="dxa"/>
          </w:tcPr>
          <w:p w:rsidR="0015066B" w:rsidRPr="00EA65FF" w:rsidRDefault="0015066B" w:rsidP="007938DB">
            <w:pPr>
              <w:jc w:val="both"/>
            </w:pPr>
            <w:r w:rsidRPr="00EA65FF">
              <w:t>Принадлежность к конкретному предприятию, организации или учреждения</w:t>
            </w:r>
          </w:p>
        </w:tc>
        <w:tc>
          <w:tcPr>
            <w:tcW w:w="3615" w:type="dxa"/>
          </w:tcPr>
          <w:p w:rsidR="0015066B" w:rsidRPr="009232AF" w:rsidRDefault="0015066B" w:rsidP="007938D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 xml:space="preserve">СДК </w:t>
            </w:r>
            <w:r>
              <w:t>с.Иликово</w:t>
            </w:r>
          </w:p>
        </w:tc>
      </w:tr>
      <w:tr w:rsidR="0015066B" w:rsidRPr="00EA65FF">
        <w:trPr>
          <w:trHeight w:val="276"/>
        </w:trPr>
        <w:tc>
          <w:tcPr>
            <w:tcW w:w="588" w:type="dxa"/>
          </w:tcPr>
          <w:p w:rsidR="0015066B" w:rsidRPr="00EA65FF" w:rsidRDefault="0015066B" w:rsidP="007938DB">
            <w:pPr>
              <w:jc w:val="center"/>
            </w:pPr>
            <w:r w:rsidRPr="00EA65FF">
              <w:t>5.</w:t>
            </w:r>
          </w:p>
        </w:tc>
        <w:tc>
          <w:tcPr>
            <w:tcW w:w="5933" w:type="dxa"/>
          </w:tcPr>
          <w:p w:rsidR="0015066B" w:rsidRPr="00EA65FF" w:rsidRDefault="0015066B" w:rsidP="007938DB">
            <w:pPr>
              <w:jc w:val="both"/>
            </w:pPr>
            <w:r w:rsidRPr="00EA65FF">
              <w:t>Фамилия, имя, отчество начальника</w:t>
            </w:r>
          </w:p>
        </w:tc>
        <w:tc>
          <w:tcPr>
            <w:tcW w:w="3615" w:type="dxa"/>
          </w:tcPr>
          <w:p w:rsidR="0015066B" w:rsidRPr="009232AF" w:rsidRDefault="0015066B" w:rsidP="007938DB">
            <w:pPr>
              <w:jc w:val="center"/>
              <w:rPr>
                <w:lang w:val="ba-RU"/>
              </w:rPr>
            </w:pPr>
            <w:r>
              <w:t>Галяутдинов Тагир Таипович</w:t>
            </w:r>
          </w:p>
        </w:tc>
      </w:tr>
      <w:tr w:rsidR="0015066B" w:rsidRPr="00EA65FF">
        <w:trPr>
          <w:trHeight w:val="276"/>
        </w:trPr>
        <w:tc>
          <w:tcPr>
            <w:tcW w:w="588" w:type="dxa"/>
          </w:tcPr>
          <w:p w:rsidR="0015066B" w:rsidRPr="00EA65FF" w:rsidRDefault="0015066B" w:rsidP="007938DB">
            <w:pPr>
              <w:jc w:val="center"/>
            </w:pPr>
            <w:r w:rsidRPr="00EA65FF">
              <w:t>6.</w:t>
            </w:r>
          </w:p>
        </w:tc>
        <w:tc>
          <w:tcPr>
            <w:tcW w:w="5933" w:type="dxa"/>
          </w:tcPr>
          <w:p w:rsidR="0015066B" w:rsidRPr="00EA65FF" w:rsidRDefault="0015066B" w:rsidP="007938DB">
            <w:pPr>
              <w:jc w:val="both"/>
            </w:pPr>
            <w:r w:rsidRPr="00EA65FF">
              <w:t>Фамилия, имя, отчество консультантов</w:t>
            </w:r>
          </w:p>
        </w:tc>
        <w:tc>
          <w:tcPr>
            <w:tcW w:w="3615" w:type="dxa"/>
          </w:tcPr>
          <w:p w:rsidR="0015066B" w:rsidRDefault="0015066B" w:rsidP="007938DB">
            <w:pPr>
              <w:jc w:val="center"/>
            </w:pPr>
            <w:r>
              <w:t>Сулейманова Фида Фидаловна</w:t>
            </w:r>
          </w:p>
          <w:p w:rsidR="0015066B" w:rsidRDefault="0015066B" w:rsidP="007938DB">
            <w:pPr>
              <w:jc w:val="center"/>
            </w:pPr>
            <w:r>
              <w:t>Шаймуратов Флюс Тагирович</w:t>
            </w:r>
          </w:p>
          <w:p w:rsidR="0015066B" w:rsidRPr="00EB00A7" w:rsidRDefault="0015066B" w:rsidP="007938DB">
            <w:pPr>
              <w:jc w:val="center"/>
            </w:pPr>
            <w:r>
              <w:t>Юсупова Рамиля Хагифовна</w:t>
            </w:r>
          </w:p>
        </w:tc>
      </w:tr>
      <w:tr w:rsidR="0015066B" w:rsidRPr="00EA65FF">
        <w:trPr>
          <w:trHeight w:val="276"/>
        </w:trPr>
        <w:tc>
          <w:tcPr>
            <w:tcW w:w="588" w:type="dxa"/>
          </w:tcPr>
          <w:p w:rsidR="0015066B" w:rsidRPr="00EA65FF" w:rsidRDefault="0015066B" w:rsidP="007938DB">
            <w:pPr>
              <w:jc w:val="center"/>
            </w:pPr>
            <w:r w:rsidRPr="00EA65FF">
              <w:t>7.</w:t>
            </w:r>
          </w:p>
        </w:tc>
        <w:tc>
          <w:tcPr>
            <w:tcW w:w="5933" w:type="dxa"/>
          </w:tcPr>
          <w:p w:rsidR="0015066B" w:rsidRPr="00EA65FF" w:rsidRDefault="0015066B" w:rsidP="007938DB">
            <w:pPr>
              <w:jc w:val="both"/>
            </w:pPr>
            <w:r w:rsidRPr="00EA65FF">
              <w:t>Дата обучения консультантов</w:t>
            </w:r>
          </w:p>
        </w:tc>
        <w:tc>
          <w:tcPr>
            <w:tcW w:w="3615" w:type="dxa"/>
          </w:tcPr>
          <w:p w:rsidR="0015066B" w:rsidRPr="00EA65FF" w:rsidRDefault="0015066B" w:rsidP="007938DB">
            <w:pPr>
              <w:jc w:val="center"/>
            </w:pPr>
          </w:p>
        </w:tc>
      </w:tr>
      <w:tr w:rsidR="0015066B" w:rsidRPr="00EA65FF">
        <w:trPr>
          <w:trHeight w:val="276"/>
        </w:trPr>
        <w:tc>
          <w:tcPr>
            <w:tcW w:w="588" w:type="dxa"/>
          </w:tcPr>
          <w:p w:rsidR="0015066B" w:rsidRPr="00EA65FF" w:rsidRDefault="0015066B" w:rsidP="007938DB">
            <w:pPr>
              <w:jc w:val="center"/>
            </w:pPr>
            <w:r w:rsidRPr="00EA65FF">
              <w:t>8.</w:t>
            </w:r>
          </w:p>
        </w:tc>
        <w:tc>
          <w:tcPr>
            <w:tcW w:w="5933" w:type="dxa"/>
          </w:tcPr>
          <w:p w:rsidR="0015066B" w:rsidRPr="00EA65FF" w:rsidRDefault="0015066B" w:rsidP="007938DB">
            <w:pPr>
              <w:jc w:val="both"/>
            </w:pPr>
            <w:r w:rsidRPr="00EA65FF">
              <w:t>Общая численность неработающего населения (чел.), закрепленного за УКП ГОЧС</w:t>
            </w:r>
          </w:p>
        </w:tc>
        <w:tc>
          <w:tcPr>
            <w:tcW w:w="3615" w:type="dxa"/>
          </w:tcPr>
          <w:p w:rsidR="0015066B" w:rsidRPr="00B920D7" w:rsidRDefault="0015066B" w:rsidP="007938D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62</w:t>
            </w:r>
          </w:p>
        </w:tc>
      </w:tr>
      <w:tr w:rsidR="0015066B" w:rsidRPr="00EA65FF">
        <w:trPr>
          <w:trHeight w:val="276"/>
        </w:trPr>
        <w:tc>
          <w:tcPr>
            <w:tcW w:w="588" w:type="dxa"/>
          </w:tcPr>
          <w:p w:rsidR="0015066B" w:rsidRPr="00EA65FF" w:rsidRDefault="0015066B" w:rsidP="007938DB">
            <w:pPr>
              <w:jc w:val="center"/>
            </w:pPr>
            <w:r w:rsidRPr="00EA65FF">
              <w:t>9.</w:t>
            </w:r>
          </w:p>
        </w:tc>
        <w:tc>
          <w:tcPr>
            <w:tcW w:w="5933" w:type="dxa"/>
          </w:tcPr>
          <w:p w:rsidR="0015066B" w:rsidRPr="00EA65FF" w:rsidRDefault="0015066B" w:rsidP="007938DB">
            <w:pPr>
              <w:jc w:val="both"/>
            </w:pPr>
            <w:r w:rsidRPr="00EA65FF">
              <w:t>Наличие оборудованного класса (помещения)</w:t>
            </w:r>
          </w:p>
        </w:tc>
        <w:tc>
          <w:tcPr>
            <w:tcW w:w="3615" w:type="dxa"/>
          </w:tcPr>
          <w:p w:rsidR="0015066B" w:rsidRPr="009232AF" w:rsidRDefault="0015066B" w:rsidP="007938D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имеется</w:t>
            </w:r>
          </w:p>
        </w:tc>
      </w:tr>
      <w:tr w:rsidR="0015066B" w:rsidRPr="00EA65FF">
        <w:trPr>
          <w:trHeight w:val="276"/>
        </w:trPr>
        <w:tc>
          <w:tcPr>
            <w:tcW w:w="588" w:type="dxa"/>
          </w:tcPr>
          <w:p w:rsidR="0015066B" w:rsidRPr="00EA65FF" w:rsidRDefault="0015066B" w:rsidP="007938DB">
            <w:pPr>
              <w:jc w:val="center"/>
            </w:pPr>
            <w:r w:rsidRPr="00EA65FF">
              <w:t>10.</w:t>
            </w:r>
          </w:p>
        </w:tc>
        <w:tc>
          <w:tcPr>
            <w:tcW w:w="5933" w:type="dxa"/>
          </w:tcPr>
          <w:p w:rsidR="0015066B" w:rsidRPr="00EA65FF" w:rsidRDefault="0015066B" w:rsidP="007938DB">
            <w:pPr>
              <w:jc w:val="both"/>
            </w:pPr>
            <w:r w:rsidRPr="00EA65FF">
              <w:t>Вместимость помещения УКП ГОЧС (обеспечение столами и стульями)</w:t>
            </w:r>
          </w:p>
        </w:tc>
        <w:tc>
          <w:tcPr>
            <w:tcW w:w="3615" w:type="dxa"/>
          </w:tcPr>
          <w:p w:rsidR="0015066B" w:rsidRPr="00B920D7" w:rsidRDefault="0015066B" w:rsidP="007938D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15</w:t>
            </w:r>
          </w:p>
        </w:tc>
      </w:tr>
      <w:tr w:rsidR="0015066B" w:rsidRPr="00EA65FF">
        <w:trPr>
          <w:trHeight w:val="276"/>
        </w:trPr>
        <w:tc>
          <w:tcPr>
            <w:tcW w:w="588" w:type="dxa"/>
          </w:tcPr>
          <w:p w:rsidR="0015066B" w:rsidRPr="00EA65FF" w:rsidRDefault="0015066B" w:rsidP="007938DB">
            <w:pPr>
              <w:jc w:val="center"/>
            </w:pPr>
            <w:r w:rsidRPr="00EA65FF">
              <w:t>11.</w:t>
            </w:r>
          </w:p>
        </w:tc>
        <w:tc>
          <w:tcPr>
            <w:tcW w:w="5933" w:type="dxa"/>
          </w:tcPr>
          <w:p w:rsidR="0015066B" w:rsidRPr="00EA65FF" w:rsidRDefault="0015066B" w:rsidP="007938DB">
            <w:pPr>
              <w:jc w:val="both"/>
            </w:pPr>
            <w:r w:rsidRPr="00EA65FF">
              <w:t xml:space="preserve">Дата заполнения паспорта       </w:t>
            </w:r>
          </w:p>
        </w:tc>
        <w:tc>
          <w:tcPr>
            <w:tcW w:w="3615" w:type="dxa"/>
          </w:tcPr>
          <w:p w:rsidR="0015066B" w:rsidRPr="009232AF" w:rsidRDefault="0015066B" w:rsidP="007938DB">
            <w:pPr>
              <w:jc w:val="center"/>
              <w:rPr>
                <w:lang w:val="ba-RU"/>
              </w:rPr>
            </w:pPr>
            <w:r>
              <w:t>29.11.2016</w:t>
            </w:r>
          </w:p>
        </w:tc>
      </w:tr>
      <w:tr w:rsidR="0015066B" w:rsidRPr="00EA65FF">
        <w:trPr>
          <w:trHeight w:val="276"/>
        </w:trPr>
        <w:tc>
          <w:tcPr>
            <w:tcW w:w="588" w:type="dxa"/>
          </w:tcPr>
          <w:p w:rsidR="0015066B" w:rsidRPr="00EA65FF" w:rsidRDefault="0015066B" w:rsidP="007938DB">
            <w:pPr>
              <w:jc w:val="center"/>
            </w:pPr>
            <w:r w:rsidRPr="00EA65FF">
              <w:t>12.</w:t>
            </w:r>
          </w:p>
        </w:tc>
        <w:tc>
          <w:tcPr>
            <w:tcW w:w="5933" w:type="dxa"/>
          </w:tcPr>
          <w:p w:rsidR="0015066B" w:rsidRPr="00EA65FF" w:rsidRDefault="0015066B" w:rsidP="007938DB">
            <w:pPr>
              <w:jc w:val="both"/>
            </w:pPr>
            <w:r w:rsidRPr="00EA65FF">
              <w:t xml:space="preserve">Подпись,  должность, контактный телефон лица, ответственного за заполнение   </w:t>
            </w:r>
          </w:p>
        </w:tc>
        <w:tc>
          <w:tcPr>
            <w:tcW w:w="3615" w:type="dxa"/>
          </w:tcPr>
          <w:p w:rsidR="0015066B" w:rsidRPr="009232AF" w:rsidRDefault="0015066B" w:rsidP="007938DB">
            <w:pPr>
              <w:rPr>
                <w:lang w:val="ba-RU"/>
              </w:rPr>
            </w:pPr>
            <w:r>
              <w:t>Галяутдинова Расима Расиховна</w:t>
            </w:r>
            <w:r>
              <w:rPr>
                <w:lang w:val="ba-RU"/>
              </w:rPr>
              <w:t>, управляющий делами АСП Горьковский сельсовет, телефон:</w:t>
            </w:r>
            <w:r>
              <w:t xml:space="preserve"> 54-3-32</w:t>
            </w:r>
            <w:r>
              <w:rPr>
                <w:lang w:val="ba-RU"/>
              </w:rPr>
              <w:t>.</w:t>
            </w:r>
          </w:p>
        </w:tc>
      </w:tr>
    </w:tbl>
    <w:p w:rsidR="0015066B" w:rsidRDefault="0015066B" w:rsidP="00B11E5B">
      <w:pPr>
        <w:jc w:val="center"/>
        <w:rPr>
          <w:b/>
          <w:bCs/>
          <w:sz w:val="28"/>
          <w:szCs w:val="28"/>
          <w:lang w:val="ba-RU"/>
        </w:rPr>
      </w:pPr>
    </w:p>
    <w:p w:rsidR="0015066B" w:rsidRDefault="0015066B" w:rsidP="00B11E5B">
      <w:pPr>
        <w:jc w:val="center"/>
        <w:rPr>
          <w:b/>
          <w:bCs/>
          <w:sz w:val="28"/>
          <w:szCs w:val="28"/>
          <w:lang w:val="ba-RU"/>
        </w:rPr>
      </w:pPr>
    </w:p>
    <w:p w:rsidR="0015066B" w:rsidRDefault="0015066B" w:rsidP="00B11E5B">
      <w:pPr>
        <w:jc w:val="center"/>
        <w:rPr>
          <w:b/>
          <w:bCs/>
          <w:sz w:val="28"/>
          <w:szCs w:val="28"/>
          <w:lang w:val="ba-RU"/>
        </w:rPr>
      </w:pPr>
    </w:p>
    <w:p w:rsidR="0015066B" w:rsidRPr="00B60105" w:rsidRDefault="0015066B" w:rsidP="00B11E5B">
      <w:pPr>
        <w:jc w:val="center"/>
        <w:rPr>
          <w:b/>
          <w:bCs/>
          <w:sz w:val="28"/>
          <w:szCs w:val="28"/>
          <w:lang w:val="ba-RU"/>
        </w:rPr>
      </w:pPr>
    </w:p>
    <w:p w:rsidR="0015066B" w:rsidRPr="00EA65FF" w:rsidRDefault="0015066B" w:rsidP="00B11E5B">
      <w:pPr>
        <w:jc w:val="center"/>
        <w:rPr>
          <w:b/>
          <w:bCs/>
        </w:rPr>
      </w:pPr>
      <w:r w:rsidRPr="00EA65FF">
        <w:rPr>
          <w:b/>
          <w:bCs/>
        </w:rPr>
        <w:t>2. ХАРАКТЕРИСТИКА УЧЕБНО-МАТЕРИАЛЬНОЙ БАЗЫ</w:t>
      </w:r>
    </w:p>
    <w:p w:rsidR="0015066B" w:rsidRPr="00EA65FF" w:rsidRDefault="0015066B" w:rsidP="00B11E5B">
      <w:r w:rsidRPr="00EA65FF">
        <w:t xml:space="preserve">2.1. РУКОВОДЯЩИЕ И ПЛАНИРУЮЩИЕ ДОКУМЕНТЫ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5377"/>
        <w:gridCol w:w="3367"/>
      </w:tblGrid>
      <w:tr w:rsidR="0015066B" w:rsidRPr="00EA65FF">
        <w:trPr>
          <w:trHeight w:val="553"/>
        </w:trPr>
        <w:tc>
          <w:tcPr>
            <w:tcW w:w="734" w:type="dxa"/>
          </w:tcPr>
          <w:p w:rsidR="0015066B" w:rsidRPr="00EA65FF" w:rsidRDefault="0015066B" w:rsidP="007938DB">
            <w:pPr>
              <w:jc w:val="center"/>
              <w:rPr>
                <w:sz w:val="28"/>
                <w:szCs w:val="28"/>
              </w:rPr>
            </w:pPr>
            <w:r w:rsidRPr="00EA65FF">
              <w:rPr>
                <w:sz w:val="28"/>
                <w:szCs w:val="28"/>
              </w:rPr>
              <w:t>№ п/п</w:t>
            </w:r>
          </w:p>
        </w:tc>
        <w:tc>
          <w:tcPr>
            <w:tcW w:w="5787" w:type="dxa"/>
            <w:vAlign w:val="center"/>
          </w:tcPr>
          <w:p w:rsidR="0015066B" w:rsidRPr="00EA65FF" w:rsidRDefault="0015066B" w:rsidP="007938DB">
            <w:pPr>
              <w:jc w:val="center"/>
              <w:rPr>
                <w:sz w:val="28"/>
                <w:szCs w:val="28"/>
              </w:rPr>
            </w:pPr>
            <w:r w:rsidRPr="00EA65F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77" w:type="dxa"/>
            <w:vAlign w:val="center"/>
          </w:tcPr>
          <w:p w:rsidR="0015066B" w:rsidRPr="00EA65FF" w:rsidRDefault="0015066B" w:rsidP="007938DB">
            <w:pPr>
              <w:jc w:val="center"/>
              <w:rPr>
                <w:sz w:val="28"/>
                <w:szCs w:val="28"/>
              </w:rPr>
            </w:pPr>
            <w:r w:rsidRPr="00EA65FF">
              <w:rPr>
                <w:sz w:val="28"/>
                <w:szCs w:val="28"/>
              </w:rPr>
              <w:t>Значение показателя</w:t>
            </w:r>
          </w:p>
          <w:p w:rsidR="0015066B" w:rsidRPr="00EA65FF" w:rsidRDefault="0015066B" w:rsidP="007938DB">
            <w:pPr>
              <w:jc w:val="center"/>
              <w:rPr>
                <w:sz w:val="28"/>
                <w:szCs w:val="28"/>
              </w:rPr>
            </w:pPr>
            <w:r w:rsidRPr="00EA65FF">
              <w:rPr>
                <w:sz w:val="28"/>
                <w:szCs w:val="28"/>
              </w:rPr>
              <w:t>(имеется/не имеется)</w:t>
            </w:r>
          </w:p>
        </w:tc>
      </w:tr>
      <w:tr w:rsidR="0015066B" w:rsidRPr="00EA65FF">
        <w:trPr>
          <w:trHeight w:val="1173"/>
        </w:trPr>
        <w:tc>
          <w:tcPr>
            <w:tcW w:w="734" w:type="dxa"/>
          </w:tcPr>
          <w:p w:rsidR="0015066B" w:rsidRPr="00EA65FF" w:rsidRDefault="0015066B" w:rsidP="007938DB">
            <w:pPr>
              <w:jc w:val="center"/>
            </w:pPr>
            <w:r w:rsidRPr="00EA65FF">
              <w:t>1.</w:t>
            </w:r>
          </w:p>
        </w:tc>
        <w:tc>
          <w:tcPr>
            <w:tcW w:w="5787" w:type="dxa"/>
          </w:tcPr>
          <w:p w:rsidR="0015066B" w:rsidRPr="00EA65FF" w:rsidRDefault="0015066B" w:rsidP="007938DB">
            <w:pPr>
              <w:jc w:val="both"/>
            </w:pPr>
            <w:r w:rsidRPr="00EA65FF">
              <w:t>Постановление (приказ, распоряжение) главы Администрации муниципального образования о создании УКП ГОЧС  на территории муниципального образования</w:t>
            </w:r>
          </w:p>
        </w:tc>
        <w:tc>
          <w:tcPr>
            <w:tcW w:w="3577" w:type="dxa"/>
          </w:tcPr>
          <w:p w:rsidR="0015066B" w:rsidRPr="005A701F" w:rsidRDefault="0015066B" w:rsidP="007938DB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имеется</w:t>
            </w:r>
          </w:p>
        </w:tc>
      </w:tr>
      <w:tr w:rsidR="0015066B" w:rsidRPr="00EA65FF">
        <w:trPr>
          <w:trHeight w:val="850"/>
        </w:trPr>
        <w:tc>
          <w:tcPr>
            <w:tcW w:w="734" w:type="dxa"/>
          </w:tcPr>
          <w:p w:rsidR="0015066B" w:rsidRPr="00EA65FF" w:rsidRDefault="0015066B" w:rsidP="007938DB">
            <w:pPr>
              <w:jc w:val="center"/>
            </w:pPr>
            <w:r w:rsidRPr="00EA65FF">
              <w:t>2.</w:t>
            </w:r>
          </w:p>
        </w:tc>
        <w:tc>
          <w:tcPr>
            <w:tcW w:w="5787" w:type="dxa"/>
          </w:tcPr>
          <w:p w:rsidR="0015066B" w:rsidRPr="00EA65FF" w:rsidRDefault="0015066B" w:rsidP="007938DB">
            <w:pPr>
              <w:jc w:val="both"/>
              <w:rPr>
                <w:b/>
                <w:bCs/>
              </w:rPr>
            </w:pPr>
            <w:r w:rsidRPr="00EA65FF">
              <w:t>Приказ руководителя предприятия, организации или учреждения, при котором создан УКП ГО, об организации его работы</w:t>
            </w:r>
          </w:p>
        </w:tc>
        <w:tc>
          <w:tcPr>
            <w:tcW w:w="3577" w:type="dxa"/>
          </w:tcPr>
          <w:p w:rsidR="0015066B" w:rsidRPr="005A701F" w:rsidRDefault="0015066B" w:rsidP="007938DB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имеется</w:t>
            </w:r>
          </w:p>
        </w:tc>
      </w:tr>
      <w:tr w:rsidR="0015066B" w:rsidRPr="00EA65FF">
        <w:trPr>
          <w:trHeight w:val="409"/>
        </w:trPr>
        <w:tc>
          <w:tcPr>
            <w:tcW w:w="734" w:type="dxa"/>
          </w:tcPr>
          <w:p w:rsidR="0015066B" w:rsidRPr="00EA65FF" w:rsidRDefault="0015066B" w:rsidP="007938DB">
            <w:pPr>
              <w:jc w:val="center"/>
            </w:pPr>
            <w:r w:rsidRPr="00EA65FF">
              <w:t>3.</w:t>
            </w:r>
          </w:p>
        </w:tc>
        <w:tc>
          <w:tcPr>
            <w:tcW w:w="5787" w:type="dxa"/>
          </w:tcPr>
          <w:p w:rsidR="0015066B" w:rsidRPr="00EA65FF" w:rsidRDefault="0015066B" w:rsidP="007938DB">
            <w:pPr>
              <w:jc w:val="both"/>
            </w:pPr>
            <w:r w:rsidRPr="00EA65FF">
              <w:t xml:space="preserve">Положение об УКП ГОЧС </w:t>
            </w:r>
          </w:p>
        </w:tc>
        <w:tc>
          <w:tcPr>
            <w:tcW w:w="3577" w:type="dxa"/>
          </w:tcPr>
          <w:p w:rsidR="0015066B" w:rsidRPr="009232AF" w:rsidRDefault="0015066B" w:rsidP="007938DB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имеется</w:t>
            </w:r>
          </w:p>
        </w:tc>
      </w:tr>
      <w:tr w:rsidR="0015066B" w:rsidRPr="00EA65FF">
        <w:trPr>
          <w:trHeight w:val="416"/>
        </w:trPr>
        <w:tc>
          <w:tcPr>
            <w:tcW w:w="734" w:type="dxa"/>
          </w:tcPr>
          <w:p w:rsidR="0015066B" w:rsidRPr="00EA65FF" w:rsidRDefault="0015066B" w:rsidP="007938DB">
            <w:pPr>
              <w:jc w:val="center"/>
            </w:pPr>
            <w:r w:rsidRPr="00EA65FF">
              <w:t>4.</w:t>
            </w:r>
          </w:p>
        </w:tc>
        <w:tc>
          <w:tcPr>
            <w:tcW w:w="5787" w:type="dxa"/>
          </w:tcPr>
          <w:p w:rsidR="0015066B" w:rsidRPr="00EA65FF" w:rsidRDefault="0015066B" w:rsidP="007938DB">
            <w:pPr>
              <w:jc w:val="both"/>
              <w:rPr>
                <w:b/>
                <w:bCs/>
              </w:rPr>
            </w:pPr>
            <w:r w:rsidRPr="00EA65FF">
              <w:t>План работы УКП ГОЧС на год</w:t>
            </w:r>
          </w:p>
        </w:tc>
        <w:tc>
          <w:tcPr>
            <w:tcW w:w="3577" w:type="dxa"/>
          </w:tcPr>
          <w:p w:rsidR="0015066B" w:rsidRPr="003549A6" w:rsidRDefault="0015066B" w:rsidP="007938DB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имеется</w:t>
            </w:r>
          </w:p>
        </w:tc>
      </w:tr>
      <w:tr w:rsidR="0015066B" w:rsidRPr="00EA65FF">
        <w:trPr>
          <w:trHeight w:val="421"/>
        </w:trPr>
        <w:tc>
          <w:tcPr>
            <w:tcW w:w="734" w:type="dxa"/>
          </w:tcPr>
          <w:p w:rsidR="0015066B" w:rsidRPr="00EA65FF" w:rsidRDefault="0015066B" w:rsidP="007938DB">
            <w:pPr>
              <w:jc w:val="center"/>
            </w:pPr>
            <w:r w:rsidRPr="00EA65FF">
              <w:t>5.</w:t>
            </w:r>
          </w:p>
        </w:tc>
        <w:tc>
          <w:tcPr>
            <w:tcW w:w="5787" w:type="dxa"/>
          </w:tcPr>
          <w:p w:rsidR="0015066B" w:rsidRPr="00EA65FF" w:rsidRDefault="0015066B" w:rsidP="007938DB">
            <w:pPr>
              <w:jc w:val="both"/>
              <w:rPr>
                <w:b/>
                <w:bCs/>
              </w:rPr>
            </w:pPr>
            <w:r w:rsidRPr="00EA65FF">
              <w:t>Распорядок дня работы УКП ГОЧС</w:t>
            </w:r>
          </w:p>
        </w:tc>
        <w:tc>
          <w:tcPr>
            <w:tcW w:w="3577" w:type="dxa"/>
          </w:tcPr>
          <w:p w:rsidR="0015066B" w:rsidRPr="009232AF" w:rsidRDefault="0015066B" w:rsidP="007938DB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имеется</w:t>
            </w:r>
          </w:p>
        </w:tc>
      </w:tr>
      <w:tr w:rsidR="0015066B" w:rsidRPr="00EA65FF">
        <w:trPr>
          <w:trHeight w:val="840"/>
        </w:trPr>
        <w:tc>
          <w:tcPr>
            <w:tcW w:w="734" w:type="dxa"/>
          </w:tcPr>
          <w:p w:rsidR="0015066B" w:rsidRPr="00EA65FF" w:rsidRDefault="0015066B" w:rsidP="007938DB">
            <w:pPr>
              <w:jc w:val="center"/>
            </w:pPr>
            <w:r w:rsidRPr="00EA65FF">
              <w:t>6.</w:t>
            </w:r>
          </w:p>
        </w:tc>
        <w:tc>
          <w:tcPr>
            <w:tcW w:w="5787" w:type="dxa"/>
          </w:tcPr>
          <w:p w:rsidR="0015066B" w:rsidRPr="00EA65FF" w:rsidRDefault="0015066B" w:rsidP="007938DB">
            <w:pPr>
              <w:jc w:val="both"/>
              <w:rPr>
                <w:b/>
                <w:bCs/>
              </w:rPr>
            </w:pPr>
            <w:r w:rsidRPr="00EA65FF">
              <w:t>График дежурств по УКП сотрудников предприятия, организации или учреждения и других привлекаемых для этого лиц</w:t>
            </w:r>
          </w:p>
        </w:tc>
        <w:tc>
          <w:tcPr>
            <w:tcW w:w="3577" w:type="dxa"/>
          </w:tcPr>
          <w:p w:rsidR="0015066B" w:rsidRPr="009232AF" w:rsidRDefault="0015066B" w:rsidP="007938DB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имеется</w:t>
            </w:r>
          </w:p>
        </w:tc>
      </w:tr>
      <w:tr w:rsidR="0015066B" w:rsidRPr="00EA65FF">
        <w:trPr>
          <w:trHeight w:val="271"/>
        </w:trPr>
        <w:tc>
          <w:tcPr>
            <w:tcW w:w="734" w:type="dxa"/>
          </w:tcPr>
          <w:p w:rsidR="0015066B" w:rsidRPr="00EA65FF" w:rsidRDefault="0015066B" w:rsidP="007938DB">
            <w:pPr>
              <w:jc w:val="center"/>
            </w:pPr>
            <w:r w:rsidRPr="00EA65FF">
              <w:t>7.</w:t>
            </w:r>
          </w:p>
        </w:tc>
        <w:tc>
          <w:tcPr>
            <w:tcW w:w="5787" w:type="dxa"/>
          </w:tcPr>
          <w:p w:rsidR="0015066B" w:rsidRPr="00EA65FF" w:rsidRDefault="0015066B" w:rsidP="007938DB">
            <w:pPr>
              <w:jc w:val="both"/>
              <w:rPr>
                <w:b/>
                <w:bCs/>
              </w:rPr>
            </w:pPr>
            <w:r w:rsidRPr="00EA65FF">
              <w:t>Расписания занятий и консультаций на год</w:t>
            </w:r>
          </w:p>
        </w:tc>
        <w:tc>
          <w:tcPr>
            <w:tcW w:w="3577" w:type="dxa"/>
          </w:tcPr>
          <w:p w:rsidR="0015066B" w:rsidRPr="003549A6" w:rsidRDefault="0015066B" w:rsidP="007938DB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имеется</w:t>
            </w:r>
          </w:p>
        </w:tc>
      </w:tr>
      <w:tr w:rsidR="0015066B" w:rsidRPr="00EA65FF">
        <w:trPr>
          <w:trHeight w:val="276"/>
        </w:trPr>
        <w:tc>
          <w:tcPr>
            <w:tcW w:w="734" w:type="dxa"/>
          </w:tcPr>
          <w:p w:rsidR="0015066B" w:rsidRPr="00EA65FF" w:rsidRDefault="0015066B" w:rsidP="007938DB">
            <w:pPr>
              <w:jc w:val="center"/>
            </w:pPr>
            <w:r w:rsidRPr="00EA65FF">
              <w:t>8.</w:t>
            </w:r>
          </w:p>
        </w:tc>
        <w:tc>
          <w:tcPr>
            <w:tcW w:w="5787" w:type="dxa"/>
          </w:tcPr>
          <w:p w:rsidR="0015066B" w:rsidRPr="00EA65FF" w:rsidRDefault="0015066B" w:rsidP="007938DB">
            <w:pPr>
              <w:jc w:val="both"/>
              <w:rPr>
                <w:b/>
                <w:bCs/>
              </w:rPr>
            </w:pPr>
            <w:r w:rsidRPr="00EA65FF">
              <w:t>Журналы учета занятий и консультаций</w:t>
            </w:r>
          </w:p>
        </w:tc>
        <w:tc>
          <w:tcPr>
            <w:tcW w:w="3577" w:type="dxa"/>
          </w:tcPr>
          <w:p w:rsidR="0015066B" w:rsidRPr="003549A6" w:rsidRDefault="0015066B" w:rsidP="007938DB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имеется</w:t>
            </w:r>
          </w:p>
        </w:tc>
      </w:tr>
      <w:tr w:rsidR="0015066B" w:rsidRPr="00EA65FF">
        <w:trPr>
          <w:trHeight w:val="577"/>
        </w:trPr>
        <w:tc>
          <w:tcPr>
            <w:tcW w:w="734" w:type="dxa"/>
          </w:tcPr>
          <w:p w:rsidR="0015066B" w:rsidRPr="00EA65FF" w:rsidRDefault="0015066B" w:rsidP="007938DB">
            <w:pPr>
              <w:jc w:val="center"/>
            </w:pPr>
            <w:r w:rsidRPr="00EA65FF">
              <w:t>9.</w:t>
            </w:r>
          </w:p>
        </w:tc>
        <w:tc>
          <w:tcPr>
            <w:tcW w:w="5787" w:type="dxa"/>
          </w:tcPr>
          <w:p w:rsidR="0015066B" w:rsidRPr="00EA65FF" w:rsidRDefault="0015066B" w:rsidP="007938DB">
            <w:pPr>
              <w:jc w:val="both"/>
              <w:rPr>
                <w:b/>
                <w:bCs/>
              </w:rPr>
            </w:pPr>
            <w:r w:rsidRPr="00EA65FF">
              <w:t>Журнал персонального учета населения, прошедшего обучение на УКП ГОЧС</w:t>
            </w:r>
          </w:p>
        </w:tc>
        <w:tc>
          <w:tcPr>
            <w:tcW w:w="3577" w:type="dxa"/>
          </w:tcPr>
          <w:p w:rsidR="0015066B" w:rsidRPr="003549A6" w:rsidRDefault="0015066B" w:rsidP="007938DB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имеется</w:t>
            </w:r>
          </w:p>
        </w:tc>
      </w:tr>
      <w:tr w:rsidR="0015066B" w:rsidRPr="00EA65FF">
        <w:trPr>
          <w:trHeight w:val="539"/>
        </w:trPr>
        <w:tc>
          <w:tcPr>
            <w:tcW w:w="734" w:type="dxa"/>
          </w:tcPr>
          <w:p w:rsidR="0015066B" w:rsidRPr="00EA65FF" w:rsidRDefault="0015066B" w:rsidP="007938DB">
            <w:pPr>
              <w:jc w:val="center"/>
            </w:pPr>
            <w:r w:rsidRPr="00EA65FF">
              <w:t>10.</w:t>
            </w:r>
          </w:p>
        </w:tc>
        <w:tc>
          <w:tcPr>
            <w:tcW w:w="5787" w:type="dxa"/>
          </w:tcPr>
          <w:p w:rsidR="0015066B" w:rsidRPr="00EA65FF" w:rsidRDefault="0015066B" w:rsidP="007938DB">
            <w:pPr>
              <w:jc w:val="both"/>
              <w:rPr>
                <w:b/>
                <w:bCs/>
              </w:rPr>
            </w:pPr>
            <w:r w:rsidRPr="00EA65FF">
              <w:t>Списки неработающих жильцов с указанием адреса, телефона и старших учебных групп</w:t>
            </w:r>
          </w:p>
        </w:tc>
        <w:tc>
          <w:tcPr>
            <w:tcW w:w="3577" w:type="dxa"/>
          </w:tcPr>
          <w:p w:rsidR="0015066B" w:rsidRPr="009232AF" w:rsidRDefault="0015066B" w:rsidP="007938DB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имеется</w:t>
            </w:r>
          </w:p>
        </w:tc>
      </w:tr>
      <w:tr w:rsidR="0015066B" w:rsidRPr="00EA65FF">
        <w:trPr>
          <w:trHeight w:val="539"/>
        </w:trPr>
        <w:tc>
          <w:tcPr>
            <w:tcW w:w="734" w:type="dxa"/>
          </w:tcPr>
          <w:p w:rsidR="0015066B" w:rsidRPr="00EA65FF" w:rsidRDefault="0015066B" w:rsidP="007938DB">
            <w:pPr>
              <w:jc w:val="center"/>
            </w:pPr>
            <w:r w:rsidRPr="00EA65FF">
              <w:t>11.</w:t>
            </w:r>
          </w:p>
        </w:tc>
        <w:tc>
          <w:tcPr>
            <w:tcW w:w="5787" w:type="dxa"/>
          </w:tcPr>
          <w:p w:rsidR="0015066B" w:rsidRPr="00EA65FF" w:rsidRDefault="0015066B" w:rsidP="007938DB">
            <w:pPr>
              <w:jc w:val="both"/>
            </w:pPr>
            <w:r w:rsidRPr="00EA65FF">
              <w:t>Обязанности начальника и консультантов УКП по ГОЧС</w:t>
            </w:r>
          </w:p>
        </w:tc>
        <w:tc>
          <w:tcPr>
            <w:tcW w:w="3577" w:type="dxa"/>
          </w:tcPr>
          <w:p w:rsidR="0015066B" w:rsidRPr="009232AF" w:rsidRDefault="0015066B" w:rsidP="007938DB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имеется</w:t>
            </w:r>
          </w:p>
        </w:tc>
      </w:tr>
      <w:tr w:rsidR="0015066B" w:rsidRPr="00EA65FF">
        <w:trPr>
          <w:trHeight w:val="539"/>
        </w:trPr>
        <w:tc>
          <w:tcPr>
            <w:tcW w:w="734" w:type="dxa"/>
          </w:tcPr>
          <w:p w:rsidR="0015066B" w:rsidRPr="00EA65FF" w:rsidRDefault="0015066B" w:rsidP="007938DB">
            <w:pPr>
              <w:jc w:val="center"/>
            </w:pPr>
            <w:r w:rsidRPr="00EA65FF">
              <w:t>12.</w:t>
            </w:r>
          </w:p>
        </w:tc>
        <w:tc>
          <w:tcPr>
            <w:tcW w:w="5787" w:type="dxa"/>
          </w:tcPr>
          <w:p w:rsidR="0015066B" w:rsidRPr="00EA65FF" w:rsidRDefault="0015066B" w:rsidP="007938DB">
            <w:pPr>
              <w:jc w:val="both"/>
            </w:pPr>
            <w:r w:rsidRPr="00EA65FF">
              <w:t>Программа подготовки (с содержанием тем) неработающего населения</w:t>
            </w:r>
          </w:p>
        </w:tc>
        <w:tc>
          <w:tcPr>
            <w:tcW w:w="3577" w:type="dxa"/>
          </w:tcPr>
          <w:p w:rsidR="0015066B" w:rsidRPr="009232AF" w:rsidRDefault="0015066B" w:rsidP="007938DB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имеется</w:t>
            </w:r>
          </w:p>
        </w:tc>
      </w:tr>
      <w:tr w:rsidR="0015066B" w:rsidRPr="00EA65FF">
        <w:trPr>
          <w:trHeight w:val="539"/>
        </w:trPr>
        <w:tc>
          <w:tcPr>
            <w:tcW w:w="734" w:type="dxa"/>
          </w:tcPr>
          <w:p w:rsidR="0015066B" w:rsidRPr="00EA65FF" w:rsidRDefault="0015066B" w:rsidP="007938DB">
            <w:pPr>
              <w:jc w:val="center"/>
            </w:pPr>
            <w:r w:rsidRPr="00EA65FF">
              <w:t>13.</w:t>
            </w:r>
          </w:p>
        </w:tc>
        <w:tc>
          <w:tcPr>
            <w:tcW w:w="5787" w:type="dxa"/>
          </w:tcPr>
          <w:p w:rsidR="0015066B" w:rsidRPr="00EA65FF" w:rsidRDefault="0015066B" w:rsidP="007938DB">
            <w:pPr>
              <w:jc w:val="both"/>
            </w:pPr>
            <w:r w:rsidRPr="00EA65FF">
              <w:t>Методические разработки по проведению занятий согласно утвержденной программе</w:t>
            </w:r>
          </w:p>
        </w:tc>
        <w:tc>
          <w:tcPr>
            <w:tcW w:w="3577" w:type="dxa"/>
          </w:tcPr>
          <w:p w:rsidR="0015066B" w:rsidRPr="003549A6" w:rsidRDefault="0015066B" w:rsidP="007938DB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имеется</w:t>
            </w:r>
          </w:p>
        </w:tc>
      </w:tr>
      <w:tr w:rsidR="0015066B" w:rsidRPr="00EA65FF">
        <w:trPr>
          <w:trHeight w:val="288"/>
        </w:trPr>
        <w:tc>
          <w:tcPr>
            <w:tcW w:w="734" w:type="dxa"/>
          </w:tcPr>
          <w:p w:rsidR="0015066B" w:rsidRPr="00EA65FF" w:rsidRDefault="0015066B" w:rsidP="007938DB">
            <w:pPr>
              <w:jc w:val="center"/>
            </w:pPr>
            <w:r w:rsidRPr="00EA65FF">
              <w:t>14.</w:t>
            </w:r>
          </w:p>
        </w:tc>
        <w:tc>
          <w:tcPr>
            <w:tcW w:w="5787" w:type="dxa"/>
          </w:tcPr>
          <w:p w:rsidR="0015066B" w:rsidRPr="00EA65FF" w:rsidRDefault="0015066B" w:rsidP="007938DB">
            <w:pPr>
              <w:jc w:val="both"/>
            </w:pPr>
            <w:r w:rsidRPr="00EA65FF">
              <w:t>Планы проведения занятий</w:t>
            </w:r>
          </w:p>
        </w:tc>
        <w:tc>
          <w:tcPr>
            <w:tcW w:w="3577" w:type="dxa"/>
          </w:tcPr>
          <w:p w:rsidR="0015066B" w:rsidRPr="003549A6" w:rsidRDefault="0015066B" w:rsidP="007938DB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имеется</w:t>
            </w:r>
          </w:p>
        </w:tc>
      </w:tr>
      <w:tr w:rsidR="0015066B" w:rsidRPr="00EA65FF">
        <w:trPr>
          <w:trHeight w:val="405"/>
        </w:trPr>
        <w:tc>
          <w:tcPr>
            <w:tcW w:w="734" w:type="dxa"/>
          </w:tcPr>
          <w:p w:rsidR="0015066B" w:rsidRPr="00EA65FF" w:rsidRDefault="0015066B" w:rsidP="007938DB">
            <w:pPr>
              <w:jc w:val="center"/>
            </w:pPr>
            <w:r w:rsidRPr="00EA65FF">
              <w:t>15.</w:t>
            </w:r>
          </w:p>
        </w:tc>
        <w:tc>
          <w:tcPr>
            <w:tcW w:w="5787" w:type="dxa"/>
          </w:tcPr>
          <w:p w:rsidR="0015066B" w:rsidRPr="00EA65FF" w:rsidRDefault="0015066B" w:rsidP="007938DB">
            <w:pPr>
              <w:jc w:val="both"/>
            </w:pPr>
            <w:r w:rsidRPr="00EA65FF">
              <w:t>Количество и состав учебных групп</w:t>
            </w:r>
          </w:p>
        </w:tc>
        <w:tc>
          <w:tcPr>
            <w:tcW w:w="3577" w:type="dxa"/>
          </w:tcPr>
          <w:p w:rsidR="0015066B" w:rsidRPr="003549A6" w:rsidRDefault="0015066B" w:rsidP="007938DB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имеется</w:t>
            </w:r>
          </w:p>
        </w:tc>
      </w:tr>
      <w:tr w:rsidR="0015066B" w:rsidRPr="00EA65FF">
        <w:trPr>
          <w:trHeight w:val="539"/>
        </w:trPr>
        <w:tc>
          <w:tcPr>
            <w:tcW w:w="734" w:type="dxa"/>
          </w:tcPr>
          <w:p w:rsidR="0015066B" w:rsidRPr="00EA65FF" w:rsidRDefault="0015066B" w:rsidP="007938DB">
            <w:pPr>
              <w:jc w:val="center"/>
            </w:pPr>
            <w:r w:rsidRPr="00EA65FF">
              <w:t>16.</w:t>
            </w:r>
          </w:p>
        </w:tc>
        <w:tc>
          <w:tcPr>
            <w:tcW w:w="5787" w:type="dxa"/>
          </w:tcPr>
          <w:p w:rsidR="0015066B" w:rsidRPr="00EA65FF" w:rsidRDefault="0015066B" w:rsidP="007938DB">
            <w:pPr>
              <w:jc w:val="both"/>
            </w:pPr>
            <w:r w:rsidRPr="00EA65FF">
              <w:t>Копия Комплексного плана обучения неработающего населения в области гражданской защиты муниципального образования на 2014 г.</w:t>
            </w:r>
          </w:p>
        </w:tc>
        <w:tc>
          <w:tcPr>
            <w:tcW w:w="3577" w:type="dxa"/>
          </w:tcPr>
          <w:p w:rsidR="0015066B" w:rsidRPr="003549A6" w:rsidRDefault="0015066B" w:rsidP="007938DB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имеется</w:t>
            </w:r>
          </w:p>
        </w:tc>
      </w:tr>
      <w:tr w:rsidR="0015066B" w:rsidRPr="00EA65FF">
        <w:trPr>
          <w:trHeight w:val="295"/>
        </w:trPr>
        <w:tc>
          <w:tcPr>
            <w:tcW w:w="734" w:type="dxa"/>
          </w:tcPr>
          <w:p w:rsidR="0015066B" w:rsidRPr="00EA65FF" w:rsidRDefault="0015066B" w:rsidP="007938DB">
            <w:pPr>
              <w:jc w:val="center"/>
            </w:pPr>
            <w:r w:rsidRPr="00EA65FF">
              <w:t>17.</w:t>
            </w:r>
          </w:p>
        </w:tc>
        <w:tc>
          <w:tcPr>
            <w:tcW w:w="5787" w:type="dxa"/>
          </w:tcPr>
          <w:p w:rsidR="0015066B" w:rsidRPr="00EA65FF" w:rsidRDefault="0015066B" w:rsidP="007938DB">
            <w:pPr>
              <w:jc w:val="both"/>
            </w:pPr>
            <w:r w:rsidRPr="00EA65FF">
              <w:t>Наличие оборудованного класса</w:t>
            </w:r>
          </w:p>
        </w:tc>
        <w:tc>
          <w:tcPr>
            <w:tcW w:w="3577" w:type="dxa"/>
          </w:tcPr>
          <w:p w:rsidR="0015066B" w:rsidRPr="009232AF" w:rsidRDefault="0015066B" w:rsidP="007938DB">
            <w:pPr>
              <w:jc w:val="center"/>
              <w:rPr>
                <w:b/>
                <w:bCs/>
                <w:lang w:val="ba-RU"/>
              </w:rPr>
            </w:pPr>
            <w:r>
              <w:rPr>
                <w:b/>
                <w:bCs/>
                <w:lang w:val="ba-RU"/>
              </w:rPr>
              <w:t>имеется</w:t>
            </w:r>
          </w:p>
        </w:tc>
      </w:tr>
    </w:tbl>
    <w:p w:rsidR="0015066B" w:rsidRPr="00B60105" w:rsidRDefault="0015066B" w:rsidP="00B11E5B">
      <w:pPr>
        <w:rPr>
          <w:b/>
          <w:bCs/>
          <w:sz w:val="28"/>
          <w:szCs w:val="28"/>
          <w:lang w:val="ba-RU"/>
        </w:rPr>
      </w:pPr>
    </w:p>
    <w:p w:rsidR="0015066B" w:rsidRPr="00EA65FF" w:rsidRDefault="0015066B" w:rsidP="00B11E5B">
      <w:pPr>
        <w:jc w:val="center"/>
        <w:rPr>
          <w:b/>
          <w:bCs/>
          <w:sz w:val="28"/>
          <w:szCs w:val="28"/>
        </w:rPr>
      </w:pPr>
      <w:r w:rsidRPr="00EA65FF">
        <w:rPr>
          <w:b/>
          <w:bCs/>
          <w:sz w:val="28"/>
          <w:szCs w:val="28"/>
        </w:rPr>
        <w:t>2.2. УЧЕБНО-МАТЕРИАЛЬНАЯ БАЗА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3"/>
        <w:gridCol w:w="3090"/>
      </w:tblGrid>
      <w:tr w:rsidR="0015066B" w:rsidRPr="00EA65FF">
        <w:trPr>
          <w:trHeight w:val="145"/>
          <w:tblHeader/>
        </w:trPr>
        <w:tc>
          <w:tcPr>
            <w:tcW w:w="6804" w:type="dxa"/>
          </w:tcPr>
          <w:p w:rsidR="0015066B" w:rsidRPr="004C1F6E" w:rsidRDefault="0015066B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066B" w:rsidRPr="00EA65FF" w:rsidRDefault="0015066B" w:rsidP="007938DB">
            <w:pPr>
              <w:jc w:val="center"/>
              <w:rPr>
                <w:b/>
                <w:bCs/>
              </w:rPr>
            </w:pPr>
            <w:r w:rsidRPr="00EA65FF">
              <w:rPr>
                <w:b/>
                <w:bCs/>
              </w:rPr>
              <w:t xml:space="preserve">Наименование </w:t>
            </w:r>
          </w:p>
          <w:p w:rsidR="0015066B" w:rsidRPr="004C1F6E" w:rsidRDefault="0015066B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15066B" w:rsidRPr="00EA65FF" w:rsidRDefault="0015066B" w:rsidP="007938DB">
            <w:pPr>
              <w:jc w:val="center"/>
              <w:rPr>
                <w:b/>
                <w:bCs/>
              </w:rPr>
            </w:pPr>
            <w:r w:rsidRPr="00EA65FF">
              <w:rPr>
                <w:b/>
                <w:bCs/>
              </w:rPr>
              <w:t>Значение показателя</w:t>
            </w:r>
          </w:p>
          <w:p w:rsidR="0015066B" w:rsidRPr="004C1F6E" w:rsidRDefault="0015066B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(имеется: с указанием количества</w:t>
            </w:r>
          </w:p>
          <w:p w:rsidR="0015066B" w:rsidRPr="004C1F6E" w:rsidRDefault="0015066B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/не имеется)</w:t>
            </w:r>
          </w:p>
        </w:tc>
      </w:tr>
      <w:tr w:rsidR="0015066B" w:rsidRPr="00EA65FF">
        <w:trPr>
          <w:trHeight w:val="145"/>
        </w:trPr>
        <w:tc>
          <w:tcPr>
            <w:tcW w:w="6804" w:type="dxa"/>
          </w:tcPr>
          <w:p w:rsidR="0015066B" w:rsidRPr="00EA65FF" w:rsidRDefault="0015066B" w:rsidP="007938DB">
            <w:r w:rsidRPr="00EA65FF">
              <w:t>1. Доска (учебная)</w:t>
            </w:r>
          </w:p>
        </w:tc>
        <w:tc>
          <w:tcPr>
            <w:tcW w:w="3261" w:type="dxa"/>
          </w:tcPr>
          <w:p w:rsidR="0015066B" w:rsidRPr="009232AF" w:rsidRDefault="0015066B" w:rsidP="007938DB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имеется</w:t>
            </w:r>
          </w:p>
        </w:tc>
      </w:tr>
      <w:tr w:rsidR="0015066B" w:rsidRPr="00EA65FF">
        <w:trPr>
          <w:trHeight w:val="317"/>
        </w:trPr>
        <w:tc>
          <w:tcPr>
            <w:tcW w:w="6804" w:type="dxa"/>
          </w:tcPr>
          <w:p w:rsidR="0015066B" w:rsidRPr="00EA65FF" w:rsidRDefault="0015066B" w:rsidP="007938DB">
            <w:r w:rsidRPr="00EA65FF">
              <w:rPr>
                <w:b/>
                <w:bCs/>
              </w:rPr>
              <w:t>2. Информационно-справочные стенды:</w:t>
            </w:r>
          </w:p>
        </w:tc>
        <w:tc>
          <w:tcPr>
            <w:tcW w:w="3261" w:type="dxa"/>
          </w:tcPr>
          <w:p w:rsidR="0015066B" w:rsidRPr="00EA65FF" w:rsidRDefault="0015066B" w:rsidP="007938D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066B" w:rsidRPr="00EA65FF">
        <w:trPr>
          <w:trHeight w:val="3118"/>
        </w:trPr>
        <w:tc>
          <w:tcPr>
            <w:tcW w:w="6804" w:type="dxa"/>
          </w:tcPr>
          <w:p w:rsidR="0015066B" w:rsidRPr="00EA65FF" w:rsidRDefault="0015066B" w:rsidP="007938DB">
            <w:r w:rsidRPr="00EA65FF">
              <w:t>1) Нормативно-правовые акты по организации обучения населения в области ГОЧС;</w:t>
            </w:r>
          </w:p>
          <w:p w:rsidR="0015066B" w:rsidRPr="00EA65FF" w:rsidRDefault="0015066B" w:rsidP="007938DB">
            <w:r w:rsidRPr="00EA65FF">
              <w:t xml:space="preserve">2) Чрезвычайные ситуации природного и техногенного характера и стихийного бедствия; </w:t>
            </w:r>
          </w:p>
          <w:p w:rsidR="0015066B" w:rsidRPr="00EA65FF" w:rsidRDefault="0015066B" w:rsidP="007938DB">
            <w:r w:rsidRPr="00EA65FF">
              <w:t>3) Средства индивидуальной защиты;</w:t>
            </w:r>
          </w:p>
          <w:p w:rsidR="0015066B" w:rsidRPr="00EA65FF" w:rsidRDefault="0015066B" w:rsidP="007938DB">
            <w:r w:rsidRPr="00EA65FF">
              <w:t xml:space="preserve">4) Средства коллективной защиты; </w:t>
            </w:r>
          </w:p>
          <w:p w:rsidR="0015066B" w:rsidRPr="00EA65FF" w:rsidRDefault="0015066B" w:rsidP="007938DB">
            <w:r w:rsidRPr="00EA65FF">
              <w:t xml:space="preserve">5) Правила оказания первой медицинской помощи; </w:t>
            </w:r>
          </w:p>
          <w:p w:rsidR="0015066B" w:rsidRPr="00EA65FF" w:rsidRDefault="0015066B" w:rsidP="007938DB">
            <w:r w:rsidRPr="00EA65FF">
              <w:t>6) Действия по сигналам гражданской обороны;</w:t>
            </w:r>
          </w:p>
          <w:p w:rsidR="0015066B" w:rsidRPr="00EA65FF" w:rsidRDefault="0015066B" w:rsidP="007938DB">
            <w:r w:rsidRPr="00EA65FF">
              <w:t>7) Защита населения путем эвакуации;</w:t>
            </w:r>
          </w:p>
          <w:p w:rsidR="0015066B" w:rsidRPr="00EA65FF" w:rsidRDefault="0015066B" w:rsidP="007938DB">
            <w:r w:rsidRPr="00EA65FF">
              <w:t xml:space="preserve">8) Терроризм – угроза обществу; </w:t>
            </w:r>
          </w:p>
          <w:p w:rsidR="0015066B" w:rsidRPr="00EA65FF" w:rsidRDefault="0015066B" w:rsidP="007938DB">
            <w:r w:rsidRPr="00EA65FF">
              <w:t xml:space="preserve">9)Первичные средства пожаротушения. </w:t>
            </w:r>
          </w:p>
        </w:tc>
        <w:tc>
          <w:tcPr>
            <w:tcW w:w="3261" w:type="dxa"/>
          </w:tcPr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Имеется</w:t>
            </w:r>
          </w:p>
          <w:p w:rsidR="0015066B" w:rsidRPr="004349AF" w:rsidRDefault="0015066B" w:rsidP="007938DB">
            <w:pPr>
              <w:rPr>
                <w:lang w:val="ba-RU"/>
              </w:rPr>
            </w:pPr>
          </w:p>
          <w:p w:rsidR="0015066B" w:rsidRDefault="0015066B" w:rsidP="007938DB">
            <w:r w:rsidRPr="004349AF">
              <w:rPr>
                <w:lang w:val="ba-RU"/>
              </w:rPr>
              <w:t>Не имеется</w:t>
            </w:r>
          </w:p>
          <w:p w:rsidR="0015066B" w:rsidRPr="004349AF" w:rsidRDefault="0015066B" w:rsidP="007938DB"/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Имеется</w:t>
            </w:r>
          </w:p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Имеется</w:t>
            </w:r>
          </w:p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Не имеется</w:t>
            </w:r>
          </w:p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Имеется</w:t>
            </w:r>
          </w:p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Имеется</w:t>
            </w:r>
          </w:p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Имеется</w:t>
            </w:r>
          </w:p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имеется</w:t>
            </w:r>
          </w:p>
        </w:tc>
      </w:tr>
      <w:tr w:rsidR="0015066B" w:rsidRPr="00EA65FF">
        <w:trPr>
          <w:trHeight w:val="277"/>
        </w:trPr>
        <w:tc>
          <w:tcPr>
            <w:tcW w:w="6804" w:type="dxa"/>
          </w:tcPr>
          <w:p w:rsidR="0015066B" w:rsidRPr="00EA65FF" w:rsidRDefault="0015066B" w:rsidP="007938DB">
            <w:r w:rsidRPr="00EA65FF">
              <w:rPr>
                <w:b/>
                <w:bCs/>
              </w:rPr>
              <w:t>3. Технические средства обучения:</w:t>
            </w:r>
          </w:p>
        </w:tc>
        <w:tc>
          <w:tcPr>
            <w:tcW w:w="3261" w:type="dxa"/>
          </w:tcPr>
          <w:p w:rsidR="0015066B" w:rsidRPr="004349AF" w:rsidRDefault="0015066B" w:rsidP="007938DB">
            <w:pPr>
              <w:rPr>
                <w:b/>
                <w:bCs/>
              </w:rPr>
            </w:pPr>
          </w:p>
        </w:tc>
      </w:tr>
      <w:tr w:rsidR="0015066B" w:rsidRPr="00EA65FF">
        <w:trPr>
          <w:trHeight w:val="277"/>
        </w:trPr>
        <w:tc>
          <w:tcPr>
            <w:tcW w:w="6804" w:type="dxa"/>
          </w:tcPr>
          <w:p w:rsidR="0015066B" w:rsidRPr="00EA65FF" w:rsidRDefault="0015066B" w:rsidP="007938DB">
            <w:r w:rsidRPr="00EA65FF">
              <w:t>- телевизор</w:t>
            </w:r>
          </w:p>
        </w:tc>
        <w:tc>
          <w:tcPr>
            <w:tcW w:w="3261" w:type="dxa"/>
          </w:tcPr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Не имеется</w:t>
            </w:r>
          </w:p>
        </w:tc>
      </w:tr>
      <w:tr w:rsidR="0015066B" w:rsidRPr="00EA65FF">
        <w:trPr>
          <w:trHeight w:val="289"/>
        </w:trPr>
        <w:tc>
          <w:tcPr>
            <w:tcW w:w="6804" w:type="dxa"/>
          </w:tcPr>
          <w:p w:rsidR="0015066B" w:rsidRPr="00EA65FF" w:rsidRDefault="0015066B" w:rsidP="007938DB">
            <w:r w:rsidRPr="00EA65FF">
              <w:t xml:space="preserve">- </w:t>
            </w:r>
            <w:r w:rsidRPr="00EA65FF">
              <w:rPr>
                <w:lang w:val="en-US"/>
              </w:rPr>
              <w:t>DVD</w:t>
            </w:r>
            <w:r w:rsidRPr="00EA65FF">
              <w:t xml:space="preserve"> проигрыватель или видеомагнитофон</w:t>
            </w:r>
          </w:p>
        </w:tc>
        <w:tc>
          <w:tcPr>
            <w:tcW w:w="3261" w:type="dxa"/>
          </w:tcPr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Не имеется</w:t>
            </w:r>
          </w:p>
        </w:tc>
      </w:tr>
      <w:tr w:rsidR="0015066B" w:rsidRPr="00EA65FF">
        <w:trPr>
          <w:trHeight w:val="289"/>
        </w:trPr>
        <w:tc>
          <w:tcPr>
            <w:tcW w:w="6804" w:type="dxa"/>
          </w:tcPr>
          <w:p w:rsidR="0015066B" w:rsidRPr="00EA65FF" w:rsidRDefault="0015066B" w:rsidP="007938DB">
            <w:r w:rsidRPr="00EA65FF">
              <w:t xml:space="preserve">- персональный компьютер или ноутбук           </w:t>
            </w:r>
          </w:p>
        </w:tc>
        <w:tc>
          <w:tcPr>
            <w:tcW w:w="3261" w:type="dxa"/>
          </w:tcPr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Имеется, 2</w:t>
            </w:r>
          </w:p>
        </w:tc>
      </w:tr>
      <w:tr w:rsidR="0015066B" w:rsidRPr="00EA65FF">
        <w:trPr>
          <w:trHeight w:val="289"/>
        </w:trPr>
        <w:tc>
          <w:tcPr>
            <w:tcW w:w="6804" w:type="dxa"/>
          </w:tcPr>
          <w:p w:rsidR="0015066B" w:rsidRPr="00EA65FF" w:rsidRDefault="0015066B" w:rsidP="007938DB">
            <w:r w:rsidRPr="00EA65FF">
              <w:rPr>
                <w:b/>
                <w:bCs/>
              </w:rPr>
              <w:t>4. Витринное оформление:</w:t>
            </w:r>
          </w:p>
        </w:tc>
        <w:tc>
          <w:tcPr>
            <w:tcW w:w="3261" w:type="dxa"/>
          </w:tcPr>
          <w:p w:rsidR="0015066B" w:rsidRPr="004349AF" w:rsidRDefault="0015066B" w:rsidP="007938DB">
            <w:pPr>
              <w:rPr>
                <w:b/>
                <w:bCs/>
              </w:rPr>
            </w:pPr>
          </w:p>
        </w:tc>
      </w:tr>
      <w:tr w:rsidR="0015066B" w:rsidRPr="00EA65FF">
        <w:trPr>
          <w:trHeight w:val="289"/>
        </w:trPr>
        <w:tc>
          <w:tcPr>
            <w:tcW w:w="6804" w:type="dxa"/>
          </w:tcPr>
          <w:p w:rsidR="0015066B" w:rsidRPr="00EA65FF" w:rsidRDefault="0015066B" w:rsidP="007938DB">
            <w:r w:rsidRPr="00EA65FF">
              <w:t>противогазы для взрослых</w:t>
            </w:r>
          </w:p>
        </w:tc>
        <w:tc>
          <w:tcPr>
            <w:tcW w:w="3261" w:type="dxa"/>
          </w:tcPr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Не имеется</w:t>
            </w:r>
          </w:p>
        </w:tc>
      </w:tr>
      <w:tr w:rsidR="0015066B" w:rsidRPr="00EA65FF">
        <w:trPr>
          <w:trHeight w:val="277"/>
        </w:trPr>
        <w:tc>
          <w:tcPr>
            <w:tcW w:w="6804" w:type="dxa"/>
          </w:tcPr>
          <w:p w:rsidR="0015066B" w:rsidRPr="00EA65FF" w:rsidRDefault="0015066B" w:rsidP="007938DB">
            <w:r w:rsidRPr="00EA65FF">
              <w:t xml:space="preserve">- противогазы для детей </w:t>
            </w:r>
          </w:p>
        </w:tc>
        <w:tc>
          <w:tcPr>
            <w:tcW w:w="3261" w:type="dxa"/>
          </w:tcPr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Не имеется</w:t>
            </w:r>
          </w:p>
        </w:tc>
      </w:tr>
      <w:tr w:rsidR="0015066B" w:rsidRPr="00EA65FF">
        <w:trPr>
          <w:trHeight w:val="289"/>
        </w:trPr>
        <w:tc>
          <w:tcPr>
            <w:tcW w:w="6804" w:type="dxa"/>
          </w:tcPr>
          <w:p w:rsidR="0015066B" w:rsidRPr="00EA65FF" w:rsidRDefault="0015066B" w:rsidP="007938DB">
            <w:r w:rsidRPr="00EA65FF">
              <w:t xml:space="preserve">- камера защитная детская КЗД-6        </w:t>
            </w:r>
          </w:p>
        </w:tc>
        <w:tc>
          <w:tcPr>
            <w:tcW w:w="3261" w:type="dxa"/>
          </w:tcPr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Не имеется</w:t>
            </w:r>
          </w:p>
        </w:tc>
      </w:tr>
      <w:tr w:rsidR="0015066B" w:rsidRPr="00EA65FF">
        <w:trPr>
          <w:trHeight w:val="289"/>
        </w:trPr>
        <w:tc>
          <w:tcPr>
            <w:tcW w:w="6804" w:type="dxa"/>
          </w:tcPr>
          <w:p w:rsidR="0015066B" w:rsidRPr="00EA65FF" w:rsidRDefault="0015066B" w:rsidP="007938DB">
            <w:r w:rsidRPr="00EA65FF">
              <w:t xml:space="preserve">- респираторы   </w:t>
            </w:r>
          </w:p>
        </w:tc>
        <w:tc>
          <w:tcPr>
            <w:tcW w:w="3261" w:type="dxa"/>
          </w:tcPr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Не имеется</w:t>
            </w:r>
          </w:p>
        </w:tc>
      </w:tr>
      <w:tr w:rsidR="0015066B" w:rsidRPr="00EA65FF">
        <w:trPr>
          <w:trHeight w:val="289"/>
        </w:trPr>
        <w:tc>
          <w:tcPr>
            <w:tcW w:w="6804" w:type="dxa"/>
          </w:tcPr>
          <w:p w:rsidR="0015066B" w:rsidRPr="00EA65FF" w:rsidRDefault="0015066B" w:rsidP="007938DB">
            <w:r w:rsidRPr="00EA65FF">
              <w:t xml:space="preserve">- дозиметры бытовые                              </w:t>
            </w:r>
          </w:p>
        </w:tc>
        <w:tc>
          <w:tcPr>
            <w:tcW w:w="3261" w:type="dxa"/>
          </w:tcPr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Не имеется</w:t>
            </w:r>
          </w:p>
        </w:tc>
      </w:tr>
      <w:tr w:rsidR="0015066B" w:rsidRPr="00EA65FF">
        <w:trPr>
          <w:trHeight w:val="289"/>
        </w:trPr>
        <w:tc>
          <w:tcPr>
            <w:tcW w:w="6804" w:type="dxa"/>
          </w:tcPr>
          <w:p w:rsidR="0015066B" w:rsidRPr="00EA65FF" w:rsidRDefault="0015066B" w:rsidP="007938DB">
            <w:r w:rsidRPr="00EA65FF">
              <w:t>- огнетушители</w:t>
            </w:r>
          </w:p>
        </w:tc>
        <w:tc>
          <w:tcPr>
            <w:tcW w:w="3261" w:type="dxa"/>
          </w:tcPr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Имеется/2</w:t>
            </w:r>
          </w:p>
        </w:tc>
      </w:tr>
      <w:tr w:rsidR="0015066B" w:rsidRPr="00EA65FF">
        <w:trPr>
          <w:trHeight w:val="289"/>
        </w:trPr>
        <w:tc>
          <w:tcPr>
            <w:tcW w:w="6804" w:type="dxa"/>
          </w:tcPr>
          <w:p w:rsidR="0015066B" w:rsidRPr="00EA65FF" w:rsidRDefault="0015066B" w:rsidP="007938DB">
            <w:r w:rsidRPr="00EA65FF">
              <w:t xml:space="preserve">- ватно-марлевые повязки                      </w:t>
            </w:r>
          </w:p>
        </w:tc>
        <w:tc>
          <w:tcPr>
            <w:tcW w:w="3261" w:type="dxa"/>
          </w:tcPr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имеется</w:t>
            </w:r>
          </w:p>
        </w:tc>
      </w:tr>
      <w:tr w:rsidR="0015066B" w:rsidRPr="00EA65FF">
        <w:trPr>
          <w:trHeight w:val="255"/>
        </w:trPr>
        <w:tc>
          <w:tcPr>
            <w:tcW w:w="6804" w:type="dxa"/>
          </w:tcPr>
          <w:p w:rsidR="0015066B" w:rsidRPr="00EA65FF" w:rsidRDefault="0015066B" w:rsidP="007938DB">
            <w:r w:rsidRPr="00EA65FF">
              <w:t>- индивидуальный противохимический пакет (ИПП)</w:t>
            </w:r>
          </w:p>
        </w:tc>
        <w:tc>
          <w:tcPr>
            <w:tcW w:w="3261" w:type="dxa"/>
          </w:tcPr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имеется</w:t>
            </w:r>
          </w:p>
        </w:tc>
      </w:tr>
      <w:tr w:rsidR="0015066B" w:rsidRPr="00EA65FF">
        <w:trPr>
          <w:trHeight w:val="275"/>
        </w:trPr>
        <w:tc>
          <w:tcPr>
            <w:tcW w:w="6804" w:type="dxa"/>
          </w:tcPr>
          <w:p w:rsidR="0015066B" w:rsidRPr="00EA65FF" w:rsidRDefault="0015066B" w:rsidP="007938DB">
            <w:r w:rsidRPr="00EA65FF">
              <w:t>- перевязочный пакет индивидуальный (ППИ)</w:t>
            </w:r>
          </w:p>
        </w:tc>
        <w:tc>
          <w:tcPr>
            <w:tcW w:w="3261" w:type="dxa"/>
          </w:tcPr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имеется</w:t>
            </w:r>
          </w:p>
        </w:tc>
      </w:tr>
      <w:tr w:rsidR="0015066B" w:rsidRPr="00EA65FF">
        <w:trPr>
          <w:trHeight w:val="289"/>
        </w:trPr>
        <w:tc>
          <w:tcPr>
            <w:tcW w:w="6804" w:type="dxa"/>
          </w:tcPr>
          <w:p w:rsidR="0015066B" w:rsidRPr="00EA65FF" w:rsidRDefault="0015066B" w:rsidP="007938DB">
            <w:r w:rsidRPr="00EA65FF">
              <w:t xml:space="preserve">- аптечка индивидуальная КИНГЗ   </w:t>
            </w:r>
          </w:p>
        </w:tc>
        <w:tc>
          <w:tcPr>
            <w:tcW w:w="3261" w:type="dxa"/>
          </w:tcPr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имеется</w:t>
            </w:r>
          </w:p>
        </w:tc>
      </w:tr>
      <w:tr w:rsidR="0015066B" w:rsidRPr="00EA65FF">
        <w:trPr>
          <w:trHeight w:val="567"/>
        </w:trPr>
        <w:tc>
          <w:tcPr>
            <w:tcW w:w="6804" w:type="dxa"/>
          </w:tcPr>
          <w:p w:rsidR="0015066B" w:rsidRPr="00EA65FF" w:rsidRDefault="0015066B" w:rsidP="007938DB">
            <w:r w:rsidRPr="00EA65FF">
              <w:t>- бинты, вата, марля и другие материалы для изготовления простейших СИЗ</w:t>
            </w:r>
          </w:p>
        </w:tc>
        <w:tc>
          <w:tcPr>
            <w:tcW w:w="3261" w:type="dxa"/>
          </w:tcPr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имеется</w:t>
            </w:r>
          </w:p>
        </w:tc>
      </w:tr>
      <w:tr w:rsidR="0015066B" w:rsidRPr="00EA65FF">
        <w:trPr>
          <w:trHeight w:val="241"/>
        </w:trPr>
        <w:tc>
          <w:tcPr>
            <w:tcW w:w="6804" w:type="dxa"/>
          </w:tcPr>
          <w:p w:rsidR="0015066B" w:rsidRPr="00EA65FF" w:rsidRDefault="0015066B" w:rsidP="007938DB">
            <w:r w:rsidRPr="00EA65FF">
              <w:rPr>
                <w:b/>
                <w:bCs/>
              </w:rPr>
              <w:t>5. Учебно-методическое обеспечение:</w:t>
            </w:r>
          </w:p>
        </w:tc>
        <w:tc>
          <w:tcPr>
            <w:tcW w:w="3261" w:type="dxa"/>
          </w:tcPr>
          <w:p w:rsidR="0015066B" w:rsidRPr="004349AF" w:rsidRDefault="0015066B" w:rsidP="007938DB">
            <w:pPr>
              <w:rPr>
                <w:b/>
                <w:bCs/>
              </w:rPr>
            </w:pPr>
          </w:p>
        </w:tc>
      </w:tr>
      <w:tr w:rsidR="0015066B" w:rsidRPr="00EA65FF">
        <w:trPr>
          <w:trHeight w:val="567"/>
        </w:trPr>
        <w:tc>
          <w:tcPr>
            <w:tcW w:w="6804" w:type="dxa"/>
          </w:tcPr>
          <w:p w:rsidR="0015066B" w:rsidRPr="00EA65FF" w:rsidRDefault="0015066B" w:rsidP="007938DB">
            <w:r w:rsidRPr="00EA65FF">
              <w:t>- подписка на журналы: «Гражданская защита», «Военные знания», «Пожарное дело», «112 Единая служба спасения», «ОБЖ»</w:t>
            </w:r>
          </w:p>
        </w:tc>
        <w:tc>
          <w:tcPr>
            <w:tcW w:w="3261" w:type="dxa"/>
          </w:tcPr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Не имеется</w:t>
            </w:r>
          </w:p>
        </w:tc>
      </w:tr>
      <w:tr w:rsidR="0015066B" w:rsidRPr="00EA65FF">
        <w:trPr>
          <w:trHeight w:val="556"/>
        </w:trPr>
        <w:tc>
          <w:tcPr>
            <w:tcW w:w="6804" w:type="dxa"/>
          </w:tcPr>
          <w:p w:rsidR="0015066B" w:rsidRPr="00EA65FF" w:rsidRDefault="0015066B" w:rsidP="007938DB">
            <w:pPr>
              <w:jc w:val="both"/>
            </w:pPr>
            <w:r w:rsidRPr="00EA65FF">
              <w:t>-памятки и рекомендации по действиям в чрезвычайных ситуациях</w:t>
            </w:r>
          </w:p>
        </w:tc>
        <w:tc>
          <w:tcPr>
            <w:tcW w:w="3261" w:type="dxa"/>
          </w:tcPr>
          <w:p w:rsidR="0015066B" w:rsidRPr="004349AF" w:rsidRDefault="0015066B" w:rsidP="007938DB">
            <w:pPr>
              <w:jc w:val="both"/>
              <w:rPr>
                <w:lang w:val="ba-RU"/>
              </w:rPr>
            </w:pPr>
            <w:r w:rsidRPr="004349AF">
              <w:rPr>
                <w:lang w:val="ba-RU"/>
              </w:rPr>
              <w:t>имеется</w:t>
            </w:r>
          </w:p>
        </w:tc>
      </w:tr>
      <w:tr w:rsidR="0015066B" w:rsidRPr="00EA65FF">
        <w:trPr>
          <w:trHeight w:val="383"/>
        </w:trPr>
        <w:tc>
          <w:tcPr>
            <w:tcW w:w="6804" w:type="dxa"/>
          </w:tcPr>
          <w:p w:rsidR="0015066B" w:rsidRPr="00EA65FF" w:rsidRDefault="0015066B" w:rsidP="007938DB">
            <w:r w:rsidRPr="00EA65FF">
              <w:t>- учебно-методическая литература по тематике ГОЧС</w:t>
            </w:r>
          </w:p>
        </w:tc>
        <w:tc>
          <w:tcPr>
            <w:tcW w:w="3261" w:type="dxa"/>
          </w:tcPr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имеется</w:t>
            </w:r>
          </w:p>
        </w:tc>
      </w:tr>
      <w:tr w:rsidR="0015066B" w:rsidRPr="00EA65FF">
        <w:trPr>
          <w:trHeight w:val="289"/>
        </w:trPr>
        <w:tc>
          <w:tcPr>
            <w:tcW w:w="6804" w:type="dxa"/>
          </w:tcPr>
          <w:p w:rsidR="0015066B" w:rsidRPr="00EA65FF" w:rsidRDefault="0015066B" w:rsidP="007938DB">
            <w:r w:rsidRPr="00EA65FF">
              <w:t>- видеофильмы по тематике ГОЧС</w:t>
            </w:r>
          </w:p>
        </w:tc>
        <w:tc>
          <w:tcPr>
            <w:tcW w:w="3261" w:type="dxa"/>
          </w:tcPr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Не имеется</w:t>
            </w:r>
          </w:p>
        </w:tc>
      </w:tr>
      <w:tr w:rsidR="0015066B" w:rsidRPr="00EA65FF">
        <w:trPr>
          <w:trHeight w:val="289"/>
        </w:trPr>
        <w:tc>
          <w:tcPr>
            <w:tcW w:w="6804" w:type="dxa"/>
          </w:tcPr>
          <w:p w:rsidR="0015066B" w:rsidRPr="00EA65FF" w:rsidRDefault="0015066B" w:rsidP="007938DB">
            <w:r w:rsidRPr="00EA65FF">
              <w:t>- компьютерные программы</w:t>
            </w:r>
          </w:p>
        </w:tc>
        <w:tc>
          <w:tcPr>
            <w:tcW w:w="3261" w:type="dxa"/>
          </w:tcPr>
          <w:p w:rsidR="0015066B" w:rsidRPr="004349AF" w:rsidRDefault="0015066B" w:rsidP="007938DB">
            <w:pPr>
              <w:rPr>
                <w:lang w:val="ba-RU"/>
              </w:rPr>
            </w:pPr>
            <w:r w:rsidRPr="004349AF">
              <w:rPr>
                <w:lang w:val="ba-RU"/>
              </w:rPr>
              <w:t>Не имеется</w:t>
            </w:r>
          </w:p>
        </w:tc>
      </w:tr>
    </w:tbl>
    <w:p w:rsidR="0015066B" w:rsidRDefault="0015066B" w:rsidP="00B11E5B">
      <w:pPr>
        <w:tabs>
          <w:tab w:val="left" w:pos="993"/>
        </w:tabs>
        <w:rPr>
          <w:sz w:val="28"/>
          <w:szCs w:val="28"/>
          <w:vertAlign w:val="superscript"/>
          <w:lang w:val="ba-RU"/>
        </w:rPr>
      </w:pPr>
    </w:p>
    <w:p w:rsidR="0015066B" w:rsidRDefault="0015066B" w:rsidP="00B11E5B">
      <w:pPr>
        <w:tabs>
          <w:tab w:val="left" w:pos="993"/>
        </w:tabs>
        <w:rPr>
          <w:sz w:val="28"/>
          <w:szCs w:val="28"/>
          <w:vertAlign w:val="superscript"/>
          <w:lang w:val="ba-RU"/>
        </w:rPr>
      </w:pPr>
    </w:p>
    <w:p w:rsidR="0015066B" w:rsidRPr="009232AF" w:rsidRDefault="0015066B" w:rsidP="00B11E5B">
      <w:pPr>
        <w:tabs>
          <w:tab w:val="left" w:pos="993"/>
        </w:tabs>
        <w:rPr>
          <w:sz w:val="28"/>
          <w:szCs w:val="28"/>
          <w:vertAlign w:val="superscript"/>
          <w:lang w:val="ba-RU"/>
        </w:rPr>
      </w:pPr>
    </w:p>
    <w:p w:rsidR="0015066B" w:rsidRPr="00B60105" w:rsidRDefault="0015066B" w:rsidP="00B11E5B">
      <w:pPr>
        <w:pStyle w:val="Heading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6010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Начальник УКП ГОЧС </w:t>
      </w:r>
      <w:r w:rsidRPr="00B6010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a-RU"/>
        </w:rPr>
        <w:tab/>
      </w:r>
      <w:r w:rsidRPr="00B6010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a-RU"/>
        </w:rPr>
        <w:tab/>
      </w:r>
      <w:r w:rsidRPr="00B6010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a-RU"/>
        </w:rPr>
        <w:tab/>
      </w:r>
      <w:r w:rsidRPr="00B6010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a-RU"/>
        </w:rPr>
        <w:tab/>
      </w:r>
      <w:r w:rsidRPr="00B6010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a-RU"/>
        </w:rPr>
        <w:tab/>
      </w:r>
      <w:r w:rsidRPr="00B6010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ba-RU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Т.Т.Галяутдинов</w:t>
      </w:r>
      <w:bookmarkStart w:id="3" w:name="_GoBack"/>
      <w:bookmarkEnd w:id="3"/>
    </w:p>
    <w:sectPr w:rsidR="0015066B" w:rsidRPr="00B60105" w:rsidSect="009F66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66B" w:rsidRDefault="0015066B">
      <w:r>
        <w:separator/>
      </w:r>
    </w:p>
  </w:endnote>
  <w:endnote w:type="continuationSeparator" w:id="0">
    <w:p w:rsidR="0015066B" w:rsidRDefault="0015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6B" w:rsidRDefault="0015066B" w:rsidP="00220D4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15066B" w:rsidRDefault="0015066B" w:rsidP="00E160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66B" w:rsidRDefault="0015066B">
      <w:r>
        <w:separator/>
      </w:r>
    </w:p>
  </w:footnote>
  <w:footnote w:type="continuationSeparator" w:id="0">
    <w:p w:rsidR="0015066B" w:rsidRDefault="0015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AD4"/>
    <w:rsid w:val="000704B5"/>
    <w:rsid w:val="0007799C"/>
    <w:rsid w:val="000A4C3A"/>
    <w:rsid w:val="00132DA3"/>
    <w:rsid w:val="0015066B"/>
    <w:rsid w:val="0016085B"/>
    <w:rsid w:val="00180DB7"/>
    <w:rsid w:val="00220D44"/>
    <w:rsid w:val="00247CAA"/>
    <w:rsid w:val="002B18ED"/>
    <w:rsid w:val="002D58D2"/>
    <w:rsid w:val="002F3115"/>
    <w:rsid w:val="003549A6"/>
    <w:rsid w:val="003767FE"/>
    <w:rsid w:val="00386329"/>
    <w:rsid w:val="003962B7"/>
    <w:rsid w:val="004349AF"/>
    <w:rsid w:val="00445650"/>
    <w:rsid w:val="004C1F6E"/>
    <w:rsid w:val="00503A2D"/>
    <w:rsid w:val="00571ACE"/>
    <w:rsid w:val="00574C79"/>
    <w:rsid w:val="00594F4B"/>
    <w:rsid w:val="005A701F"/>
    <w:rsid w:val="005F08F0"/>
    <w:rsid w:val="00687DF1"/>
    <w:rsid w:val="00731AD4"/>
    <w:rsid w:val="007938DB"/>
    <w:rsid w:val="007D141A"/>
    <w:rsid w:val="007D4B47"/>
    <w:rsid w:val="0080179C"/>
    <w:rsid w:val="00816CC6"/>
    <w:rsid w:val="00856C92"/>
    <w:rsid w:val="008766FF"/>
    <w:rsid w:val="008B1678"/>
    <w:rsid w:val="008C2DBC"/>
    <w:rsid w:val="008E7A78"/>
    <w:rsid w:val="008F3622"/>
    <w:rsid w:val="009232AF"/>
    <w:rsid w:val="00943636"/>
    <w:rsid w:val="00956650"/>
    <w:rsid w:val="009A18F5"/>
    <w:rsid w:val="009F661A"/>
    <w:rsid w:val="00A14E56"/>
    <w:rsid w:val="00A5178A"/>
    <w:rsid w:val="00A609BE"/>
    <w:rsid w:val="00A81CAB"/>
    <w:rsid w:val="00AE1317"/>
    <w:rsid w:val="00AF7521"/>
    <w:rsid w:val="00B10AF9"/>
    <w:rsid w:val="00B11E5B"/>
    <w:rsid w:val="00B23D60"/>
    <w:rsid w:val="00B60105"/>
    <w:rsid w:val="00B920D7"/>
    <w:rsid w:val="00C1253E"/>
    <w:rsid w:val="00C42080"/>
    <w:rsid w:val="00C73144"/>
    <w:rsid w:val="00C91A26"/>
    <w:rsid w:val="00C92431"/>
    <w:rsid w:val="00CD25D2"/>
    <w:rsid w:val="00CE09E1"/>
    <w:rsid w:val="00D137A8"/>
    <w:rsid w:val="00D379CF"/>
    <w:rsid w:val="00D74C5C"/>
    <w:rsid w:val="00D760CF"/>
    <w:rsid w:val="00E1603B"/>
    <w:rsid w:val="00EA65FF"/>
    <w:rsid w:val="00EB00A7"/>
    <w:rsid w:val="00EB6CDC"/>
    <w:rsid w:val="00F2603F"/>
    <w:rsid w:val="00F624CF"/>
    <w:rsid w:val="00FD00A1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81C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1E5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81C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1E5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09B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1E5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09BE"/>
    <w:rPr>
      <w:rFonts w:ascii="Cambria" w:hAnsi="Cambria" w:cs="Cambria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1E5B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BodyTextChar">
    <w:name w:val="Body Text Char"/>
    <w:aliases w:val="Знак1 Char,Знак5 Char,body text Char,body text Знак Char,body text Знак Знак Char,bt Char,ändrad Char,body text1 Char,bt1 Char,body text2 Char,bt2 Char,body text11 Char,bt11 Char,body text3 Char,bt3 Char,paragraph 2 Char,paragraph 21 Cha"/>
    <w:uiPriority w:val="99"/>
    <w:locked/>
    <w:rsid w:val="00B11E5B"/>
    <w:rPr>
      <w:sz w:val="24"/>
      <w:szCs w:val="24"/>
    </w:rPr>
  </w:style>
  <w:style w:type="paragraph" w:styleId="BodyText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Normal"/>
    <w:link w:val="BodyTextChar1"/>
    <w:uiPriority w:val="99"/>
    <w:rsid w:val="00B11E5B"/>
    <w:pPr>
      <w:spacing w:after="120"/>
    </w:pPr>
    <w:rPr>
      <w:rFonts w:ascii="Calibri" w:eastAsia="Calibri" w:hAnsi="Calibri" w:cs="Calibri"/>
    </w:rPr>
  </w:style>
  <w:style w:type="character" w:customStyle="1" w:styleId="BodyTextChar1">
    <w:name w:val="Body Text Char1"/>
    <w:aliases w:val="Знак1 Char1,Знак5 Char1,body text Char1,body text Знак Char1,body text Знак Знак Char1,bt Char1,ändrad Char1,body text1 Char1,bt1 Char1,body text2 Char1,bt2 Char1,body text11 Char1,bt11 Char1,body text3 Char1,bt3 Char1,paragraph 2 Char1"/>
    <w:basedOn w:val="DefaultParagraphFont"/>
    <w:link w:val="BodyText"/>
    <w:uiPriority w:val="99"/>
    <w:semiHidden/>
    <w:locked/>
    <w:rsid w:val="00A609BE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B11E5B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B11E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11E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11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B11E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1E5B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B11E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11E5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Normal"/>
    <w:uiPriority w:val="99"/>
    <w:rsid w:val="00B11E5B"/>
    <w:pPr>
      <w:jc w:val="center"/>
    </w:pPr>
    <w:rPr>
      <w:sz w:val="28"/>
      <w:szCs w:val="28"/>
    </w:rPr>
  </w:style>
  <w:style w:type="paragraph" w:customStyle="1" w:styleId="31">
    <w:name w:val="Основной текст с отступом 31"/>
    <w:basedOn w:val="Normal"/>
    <w:uiPriority w:val="99"/>
    <w:rsid w:val="00B11E5B"/>
    <w:pPr>
      <w:ind w:firstLine="709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B11E5B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11E5B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11E5B"/>
    <w:rPr>
      <w:rFonts w:ascii="Arial" w:hAnsi="Arial" w:cs="Arial"/>
      <w:sz w:val="22"/>
      <w:szCs w:val="22"/>
      <w:lang w:eastAsia="ru-RU"/>
    </w:rPr>
  </w:style>
  <w:style w:type="paragraph" w:styleId="BodyText3">
    <w:name w:val="Body Text 3"/>
    <w:basedOn w:val="Normal"/>
    <w:link w:val="BodyText3Char"/>
    <w:uiPriority w:val="99"/>
    <w:rsid w:val="00A81C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609BE"/>
    <w:rPr>
      <w:rFonts w:ascii="Times New Roman" w:hAnsi="Times New Roman" w:cs="Times New Roman"/>
      <w:sz w:val="16"/>
      <w:szCs w:val="16"/>
    </w:rPr>
  </w:style>
  <w:style w:type="paragraph" w:customStyle="1" w:styleId="a">
    <w:name w:val="Знак"/>
    <w:basedOn w:val="Normal"/>
    <w:autoRedefine/>
    <w:uiPriority w:val="99"/>
    <w:rsid w:val="00A81CAB"/>
    <w:pPr>
      <w:spacing w:after="160" w:line="240" w:lineRule="exact"/>
      <w:jc w:val="center"/>
    </w:pPr>
    <w:rPr>
      <w:rFonts w:eastAsia="Calibri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7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8F5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E160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620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16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16</Pages>
  <Words>4193</Words>
  <Characters>23901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Admin</cp:lastModifiedBy>
  <cp:revision>11</cp:revision>
  <cp:lastPrinted>2017-01-26T11:49:00Z</cp:lastPrinted>
  <dcterms:created xsi:type="dcterms:W3CDTF">2015-04-09T10:26:00Z</dcterms:created>
  <dcterms:modified xsi:type="dcterms:W3CDTF">2017-01-26T12:00:00Z</dcterms:modified>
</cp:coreProperties>
</file>